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7BC4" w14:textId="77777777" w:rsidR="00915769" w:rsidRDefault="00915769" w:rsidP="00915769">
      <w:pPr>
        <w:pStyle w:val="Textoindependiente"/>
        <w:ind w:left="291"/>
        <w:jc w:val="center"/>
        <w:rPr>
          <w:rFonts w:ascii="Times New Roman"/>
          <w:sz w:val="20"/>
        </w:rPr>
      </w:pPr>
      <w:r>
        <w:rPr>
          <w:noProof/>
        </w:rPr>
        <w:drawing>
          <wp:inline distT="0" distB="0" distL="0" distR="0" wp14:anchorId="1C590562" wp14:editId="1E30447D">
            <wp:extent cx="5400040" cy="1696720"/>
            <wp:effectExtent l="0" t="0" r="0" b="0"/>
            <wp:docPr id="2133896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6AD5D5D5" w14:textId="77777777" w:rsidR="00915769" w:rsidRDefault="00915769" w:rsidP="00915769">
      <w:pPr>
        <w:pStyle w:val="Textoindependiente"/>
        <w:ind w:left="0"/>
        <w:jc w:val="left"/>
        <w:rPr>
          <w:rFonts w:ascii="Times New Roman"/>
          <w:sz w:val="24"/>
        </w:rPr>
      </w:pPr>
    </w:p>
    <w:p w14:paraId="28793F19" w14:textId="77777777" w:rsidR="00915769" w:rsidRDefault="00915769" w:rsidP="00915769">
      <w:pPr>
        <w:pStyle w:val="Textoindependiente"/>
        <w:spacing w:before="178"/>
        <w:ind w:left="0"/>
        <w:jc w:val="left"/>
        <w:rPr>
          <w:rFonts w:ascii="Times New Roman"/>
          <w:sz w:val="24"/>
        </w:rPr>
      </w:pPr>
    </w:p>
    <w:p w14:paraId="4E765927" w14:textId="77777777" w:rsidR="00915769" w:rsidRDefault="00915769" w:rsidP="00915769">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2D471A6A" w14:textId="77777777" w:rsidR="00915769" w:rsidRDefault="00915769" w:rsidP="00915769">
      <w:pPr>
        <w:pStyle w:val="Textoindependiente"/>
        <w:ind w:left="0"/>
        <w:jc w:val="left"/>
        <w:rPr>
          <w:b/>
          <w:sz w:val="20"/>
        </w:rPr>
      </w:pPr>
    </w:p>
    <w:p w14:paraId="1BCD27E8" w14:textId="77777777" w:rsidR="00915769" w:rsidRDefault="00915769" w:rsidP="00915769">
      <w:pPr>
        <w:pStyle w:val="Textoindependiente"/>
        <w:spacing w:before="161"/>
        <w:ind w:left="0"/>
        <w:jc w:val="left"/>
        <w:rPr>
          <w:b/>
          <w:sz w:val="20"/>
        </w:rPr>
      </w:pPr>
    </w:p>
    <w:p w14:paraId="2880A921" w14:textId="77777777" w:rsidR="00915769" w:rsidRDefault="00915769" w:rsidP="00915769">
      <w:pPr>
        <w:pStyle w:val="Textoindependiente"/>
        <w:ind w:left="0"/>
        <w:jc w:val="center"/>
        <w:rPr>
          <w:b/>
          <w:sz w:val="24"/>
        </w:rPr>
      </w:pPr>
      <w:r>
        <w:rPr>
          <w:noProof/>
        </w:rPr>
        <w:drawing>
          <wp:inline distT="0" distB="0" distL="0" distR="0" wp14:anchorId="3CC0389E" wp14:editId="3548CAA2">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6AE51327" w14:textId="77777777" w:rsidR="00915769" w:rsidRDefault="00915769" w:rsidP="00915769">
      <w:pPr>
        <w:pStyle w:val="Textoindependiente"/>
        <w:spacing w:before="168"/>
        <w:ind w:left="0"/>
        <w:jc w:val="left"/>
        <w:rPr>
          <w:b/>
          <w:sz w:val="24"/>
        </w:rPr>
      </w:pPr>
    </w:p>
    <w:p w14:paraId="711CB9E6" w14:textId="77777777" w:rsidR="00915769" w:rsidRDefault="00915769" w:rsidP="00915769">
      <w:pPr>
        <w:ind w:right="357"/>
        <w:jc w:val="center"/>
        <w:rPr>
          <w:b/>
        </w:rPr>
      </w:pPr>
      <w:bookmarkStart w:id="0" w:name="_Hlk201764892"/>
      <w:r>
        <w:rPr>
          <w:b/>
        </w:rPr>
        <w:t>Recibido:</w:t>
      </w:r>
      <w:r>
        <w:rPr>
          <w:b/>
          <w:spacing w:val="-7"/>
        </w:rPr>
        <w:t xml:space="preserve"> </w:t>
      </w:r>
    </w:p>
    <w:p w14:paraId="76149AC5" w14:textId="77777777" w:rsidR="00915769" w:rsidRDefault="00915769" w:rsidP="00915769">
      <w:pPr>
        <w:spacing w:before="30"/>
        <w:ind w:right="357"/>
        <w:jc w:val="center"/>
        <w:rPr>
          <w:b/>
        </w:rPr>
      </w:pPr>
      <w:r>
        <w:rPr>
          <w:b/>
        </w:rPr>
        <w:t>Aceptado:</w:t>
      </w:r>
    </w:p>
    <w:p w14:paraId="1AB3D5D3" w14:textId="33B18DEF" w:rsidR="00915769" w:rsidRPr="00915769" w:rsidRDefault="00915769" w:rsidP="002E6686">
      <w:pPr>
        <w:spacing w:before="30"/>
        <w:ind w:left="2" w:right="357"/>
        <w:jc w:val="center"/>
        <w:rPr>
          <w:b/>
        </w:rPr>
      </w:pPr>
      <w:r>
        <w:rPr>
          <w:b/>
        </w:rPr>
        <w:t>Publicado:</w:t>
      </w:r>
      <w:r>
        <w:rPr>
          <w:b/>
          <w:spacing w:val="-7"/>
        </w:rPr>
        <w:t xml:space="preserve"> </w:t>
      </w:r>
      <w:bookmarkEnd w:id="0"/>
    </w:p>
    <w:p w14:paraId="64605B14" w14:textId="7E1B2FE0" w:rsidR="00915769" w:rsidRDefault="003A5DC6" w:rsidP="00F64889">
      <w:pPr>
        <w:suppressAutoHyphens/>
        <w:spacing w:before="0" w:after="0" w:line="276" w:lineRule="auto"/>
        <w:jc w:val="center"/>
        <w:rPr>
          <w:rFonts w:cs="Arial"/>
          <w:b/>
          <w:bCs/>
          <w:szCs w:val="24"/>
        </w:rPr>
      </w:pPr>
      <w:r w:rsidRPr="003A5DC6">
        <w:rPr>
          <w:rFonts w:cs="Arial"/>
          <w:b/>
          <w:bCs/>
          <w:szCs w:val="24"/>
          <w:highlight w:val="yellow"/>
        </w:rPr>
        <w:t>10.52143/2346139X.1071</w:t>
      </w:r>
    </w:p>
    <w:p w14:paraId="073D5A85" w14:textId="77777777" w:rsidR="003A5DC6" w:rsidRDefault="003A5DC6" w:rsidP="00F64889">
      <w:pPr>
        <w:suppressAutoHyphens/>
        <w:spacing w:before="0" w:after="0" w:line="276" w:lineRule="auto"/>
        <w:jc w:val="center"/>
        <w:rPr>
          <w:rFonts w:cs="Arial"/>
          <w:b/>
          <w:bCs/>
          <w:szCs w:val="24"/>
        </w:rPr>
      </w:pPr>
    </w:p>
    <w:p w14:paraId="66DAE051" w14:textId="77F55B13" w:rsidR="00DB271C" w:rsidRDefault="009C0A3D" w:rsidP="00F64889">
      <w:pPr>
        <w:suppressAutoHyphens/>
        <w:spacing w:before="0" w:after="0" w:line="276" w:lineRule="auto"/>
        <w:jc w:val="center"/>
        <w:rPr>
          <w:rFonts w:cs="Arial"/>
          <w:b/>
          <w:bCs/>
          <w:szCs w:val="24"/>
        </w:rPr>
      </w:pPr>
      <w:r w:rsidRPr="00F64889">
        <w:rPr>
          <w:rFonts w:cs="Arial"/>
          <w:b/>
          <w:bCs/>
          <w:szCs w:val="24"/>
        </w:rPr>
        <w:t xml:space="preserve">Sistema para administración de los objetivos estratégicos de la </w:t>
      </w:r>
      <w:r w:rsidRPr="00F64889">
        <w:rPr>
          <w:rFonts w:eastAsia="SimSun" w:cs="Arial"/>
          <w:b/>
          <w:bCs/>
          <w:color w:val="000000"/>
          <w:szCs w:val="24"/>
          <w:lang w:val="es-ES_tradnl" w:eastAsia="zh-CN"/>
        </w:rPr>
        <w:t xml:space="preserve">Facultad de Ciencias Técnicas en la </w:t>
      </w:r>
      <w:r w:rsidRPr="00F64889">
        <w:rPr>
          <w:rFonts w:cs="Arial"/>
          <w:b/>
          <w:bCs/>
          <w:szCs w:val="24"/>
        </w:rPr>
        <w:t xml:space="preserve">Universidad de la Isla de la Juventud </w:t>
      </w:r>
    </w:p>
    <w:p w14:paraId="0ED20509" w14:textId="764F2A2D" w:rsidR="00C30868" w:rsidRDefault="009C0A3D" w:rsidP="00F64889">
      <w:pPr>
        <w:suppressAutoHyphens/>
        <w:spacing w:before="0" w:after="0" w:line="276" w:lineRule="auto"/>
        <w:jc w:val="center"/>
        <w:rPr>
          <w:rFonts w:cs="Arial"/>
          <w:i/>
          <w:iCs/>
          <w:szCs w:val="24"/>
          <w:lang w:val="en-US"/>
        </w:rPr>
      </w:pPr>
      <w:r w:rsidRPr="00C30868">
        <w:rPr>
          <w:rFonts w:cs="Arial"/>
          <w:i/>
          <w:iCs/>
          <w:szCs w:val="24"/>
          <w:lang w:val="en-US"/>
        </w:rPr>
        <w:t xml:space="preserve">System for management of the strategic objectives of the Faculty of Technical Sciences at the University of </w:t>
      </w:r>
      <w:r w:rsidR="00C812FC" w:rsidRPr="002E6686">
        <w:rPr>
          <w:rFonts w:cs="Arial"/>
          <w:szCs w:val="24"/>
          <w:lang w:val="en-US"/>
        </w:rPr>
        <w:t>Isla de la Juventud</w:t>
      </w:r>
    </w:p>
    <w:p w14:paraId="7BB9D57C" w14:textId="5612075E" w:rsidR="00C30868" w:rsidRPr="008B1B4D" w:rsidRDefault="008B1B4D" w:rsidP="00B91FD7">
      <w:pPr>
        <w:suppressAutoHyphens/>
        <w:spacing w:after="0" w:line="276" w:lineRule="auto"/>
        <w:jc w:val="center"/>
        <w:rPr>
          <w:rFonts w:cs="Arial"/>
          <w:b/>
          <w:bCs/>
          <w:szCs w:val="24"/>
          <w:lang w:val="es-ES_tradnl"/>
        </w:rPr>
      </w:pPr>
      <w:r w:rsidRPr="008B1B4D">
        <w:rPr>
          <w:rFonts w:cs="Arial"/>
          <w:b/>
          <w:bCs/>
          <w:szCs w:val="24"/>
          <w:lang w:val="es-ES_tradnl"/>
        </w:rPr>
        <w:lastRenderedPageBreak/>
        <w:t>Marlon Valladares Gutiérrez</w:t>
      </w:r>
      <w:r w:rsidR="00B91FD7">
        <w:rPr>
          <w:rFonts w:cs="Arial"/>
          <w:b/>
          <w:bCs/>
          <w:szCs w:val="24"/>
          <w:lang w:val="es-ES_tradnl"/>
        </w:rPr>
        <w:t xml:space="preserve">; </w:t>
      </w:r>
      <w:r w:rsidR="00B91FD7" w:rsidRPr="00B91FD7">
        <w:rPr>
          <w:rFonts w:cs="Arial"/>
          <w:szCs w:val="24"/>
          <w:lang w:val="es-ES_tradnl"/>
        </w:rPr>
        <w:t xml:space="preserve">Universidad de la Isla de </w:t>
      </w:r>
      <w:r w:rsidR="00C812FC">
        <w:rPr>
          <w:rFonts w:cs="Arial"/>
          <w:szCs w:val="24"/>
          <w:lang w:val="es-ES_tradnl"/>
        </w:rPr>
        <w:t>l</w:t>
      </w:r>
      <w:r w:rsidR="00B91FD7" w:rsidRPr="00B91FD7">
        <w:rPr>
          <w:rFonts w:cs="Arial"/>
          <w:szCs w:val="24"/>
          <w:lang w:val="es-ES_tradnl"/>
        </w:rPr>
        <w:t xml:space="preserve">a Juventud: Jesús Montané Oropesa; </w:t>
      </w:r>
      <w:hyperlink r:id="rId7" w:history="1">
        <w:r w:rsidR="00D879E7" w:rsidRPr="00D879E7">
          <w:rPr>
            <w:rStyle w:val="Hipervnculo"/>
            <w:rFonts w:cs="Arial"/>
            <w:color w:val="auto"/>
            <w:szCs w:val="24"/>
            <w:u w:val="none"/>
            <w:lang w:val="es-ES_tradnl"/>
          </w:rPr>
          <w:t>mvalladares@uij.edu.cu</w:t>
        </w:r>
      </w:hyperlink>
      <w:r w:rsidR="00D879E7" w:rsidRPr="00D879E7">
        <w:rPr>
          <w:rFonts w:cs="Arial"/>
          <w:szCs w:val="24"/>
          <w:lang w:val="es-ES_tradnl"/>
        </w:rPr>
        <w:t xml:space="preserve">; </w:t>
      </w:r>
      <w:hyperlink r:id="rId8" w:history="1">
        <w:r w:rsidR="00D879E7" w:rsidRPr="00D879E7">
          <w:rPr>
            <w:rStyle w:val="Hipervnculo"/>
            <w:rFonts w:cs="Arial"/>
            <w:color w:val="auto"/>
            <w:szCs w:val="24"/>
            <w:u w:val="none"/>
            <w:lang w:val="es-ES_tradnl"/>
          </w:rPr>
          <w:t>https://orcid.org/0009-0003-7813-9862</w:t>
        </w:r>
      </w:hyperlink>
      <w:r w:rsidR="00D879E7" w:rsidRPr="00D879E7">
        <w:rPr>
          <w:rFonts w:cs="Arial"/>
          <w:szCs w:val="24"/>
          <w:lang w:val="es-ES_tradnl"/>
        </w:rPr>
        <w:t xml:space="preserve"> </w:t>
      </w:r>
    </w:p>
    <w:p w14:paraId="36DD4862" w14:textId="696812E7" w:rsidR="008B1B4D" w:rsidRPr="00B91FD7" w:rsidRDefault="008B1B4D" w:rsidP="008B1B4D">
      <w:pPr>
        <w:suppressAutoHyphens/>
        <w:spacing w:before="0" w:after="0" w:line="276" w:lineRule="auto"/>
        <w:jc w:val="center"/>
        <w:rPr>
          <w:rFonts w:cs="Arial"/>
          <w:szCs w:val="24"/>
          <w:lang w:val="es-ES_tradnl"/>
        </w:rPr>
      </w:pPr>
      <w:r w:rsidRPr="008B1B4D">
        <w:rPr>
          <w:rFonts w:cs="Arial"/>
          <w:b/>
          <w:bCs/>
          <w:szCs w:val="24"/>
          <w:lang w:val="es-ES_tradnl"/>
        </w:rPr>
        <w:t>Alberto Salazar Peña</w:t>
      </w:r>
      <w:r w:rsidR="00B91FD7">
        <w:rPr>
          <w:rFonts w:cs="Arial"/>
          <w:b/>
          <w:bCs/>
          <w:szCs w:val="24"/>
          <w:lang w:val="es-ES_tradnl"/>
        </w:rPr>
        <w:t xml:space="preserve">; </w:t>
      </w:r>
      <w:r w:rsidR="00B91FD7" w:rsidRPr="00B91FD7">
        <w:rPr>
          <w:rFonts w:cs="Arial"/>
          <w:szCs w:val="24"/>
          <w:lang w:val="es-ES_tradnl"/>
        </w:rPr>
        <w:t>Universidad de la Isla de La Juventud: Jesús Montané Oropesa</w:t>
      </w:r>
      <w:r w:rsidR="00B91FD7">
        <w:rPr>
          <w:rFonts w:cs="Arial"/>
          <w:szCs w:val="24"/>
          <w:lang w:val="es-ES_tradnl"/>
        </w:rPr>
        <w:t>;</w:t>
      </w:r>
      <w:r w:rsidR="00B91FD7">
        <w:rPr>
          <w:rFonts w:cs="Arial"/>
          <w:b/>
          <w:bCs/>
          <w:szCs w:val="24"/>
          <w:lang w:val="es-ES_tradnl"/>
        </w:rPr>
        <w:t xml:space="preserve"> </w:t>
      </w:r>
      <w:hyperlink r:id="rId9" w:history="1">
        <w:r w:rsidR="00EC1287" w:rsidRPr="00EC1287">
          <w:rPr>
            <w:rStyle w:val="Hipervnculo"/>
            <w:rFonts w:cs="Arial"/>
            <w:color w:val="auto"/>
            <w:szCs w:val="24"/>
            <w:u w:val="none"/>
            <w:lang w:val="es-ES_tradnl"/>
          </w:rPr>
          <w:t>aspena@uij.edu.cu</w:t>
        </w:r>
      </w:hyperlink>
      <w:r w:rsidR="00EC1287" w:rsidRPr="00EC1287">
        <w:rPr>
          <w:rFonts w:cs="Arial"/>
          <w:szCs w:val="24"/>
          <w:lang w:val="es-ES_tradnl"/>
        </w:rPr>
        <w:t xml:space="preserve">; </w:t>
      </w:r>
      <w:hyperlink r:id="rId10" w:history="1">
        <w:r w:rsidR="00EC1287" w:rsidRPr="00EC1287">
          <w:rPr>
            <w:rStyle w:val="Hipervnculo"/>
            <w:rFonts w:cs="Arial"/>
            <w:color w:val="auto"/>
            <w:szCs w:val="24"/>
            <w:u w:val="none"/>
            <w:lang w:val="es-ES_tradnl"/>
          </w:rPr>
          <w:t>https://orcid.org/0000-0003-1540-4262</w:t>
        </w:r>
      </w:hyperlink>
      <w:r w:rsidR="00EC1287" w:rsidRPr="00EC1287">
        <w:rPr>
          <w:rFonts w:cs="Arial"/>
          <w:szCs w:val="24"/>
          <w:lang w:val="es-ES_tradnl"/>
        </w:rPr>
        <w:t xml:space="preserve"> </w:t>
      </w:r>
    </w:p>
    <w:p w14:paraId="09420B2A" w14:textId="6D7CE074" w:rsidR="008B1B4D" w:rsidRDefault="008B1B4D" w:rsidP="008B1B4D">
      <w:pPr>
        <w:suppressAutoHyphens/>
        <w:spacing w:before="0" w:after="0" w:line="276" w:lineRule="auto"/>
        <w:jc w:val="center"/>
        <w:rPr>
          <w:rFonts w:cs="Arial"/>
          <w:szCs w:val="24"/>
        </w:rPr>
      </w:pPr>
      <w:proofErr w:type="spellStart"/>
      <w:r w:rsidRPr="00B91FD7">
        <w:rPr>
          <w:rFonts w:cs="Arial"/>
          <w:b/>
          <w:bCs/>
          <w:szCs w:val="24"/>
        </w:rPr>
        <w:t>Eliany</w:t>
      </w:r>
      <w:proofErr w:type="spellEnd"/>
      <w:r w:rsidRPr="00B91FD7">
        <w:rPr>
          <w:rFonts w:cs="Arial"/>
          <w:b/>
          <w:bCs/>
          <w:szCs w:val="24"/>
        </w:rPr>
        <w:t xml:space="preserve"> Rodríguez Gonzales</w:t>
      </w:r>
      <w:r w:rsidR="00B91FD7" w:rsidRPr="00B91FD7">
        <w:rPr>
          <w:rFonts w:cs="Arial"/>
          <w:szCs w:val="24"/>
          <w:lang w:val="es-ES_tradnl"/>
        </w:rPr>
        <w:t>; Universidad de la Isla de La Juventud: Jesús Montané Oropesa</w:t>
      </w:r>
      <w:r w:rsidR="00B91FD7">
        <w:rPr>
          <w:rFonts w:cs="Arial"/>
          <w:szCs w:val="24"/>
          <w:lang w:val="es-ES_tradnl"/>
        </w:rPr>
        <w:t>;</w:t>
      </w:r>
      <w:r w:rsidR="00B91FD7" w:rsidRPr="00B91FD7">
        <w:rPr>
          <w:rFonts w:cs="Arial"/>
          <w:szCs w:val="24"/>
        </w:rPr>
        <w:t xml:space="preserve"> </w:t>
      </w:r>
      <w:hyperlink r:id="rId11" w:history="1">
        <w:r w:rsidR="00EC1287" w:rsidRPr="00EC1287">
          <w:rPr>
            <w:rStyle w:val="Hipervnculo"/>
            <w:rFonts w:cs="Arial"/>
            <w:color w:val="auto"/>
            <w:szCs w:val="24"/>
            <w:u w:val="none"/>
          </w:rPr>
          <w:t>ergonzales@uij.edu.cu</w:t>
        </w:r>
      </w:hyperlink>
      <w:r w:rsidR="00EC1287" w:rsidRPr="00EC1287">
        <w:rPr>
          <w:rFonts w:cs="Arial"/>
          <w:szCs w:val="24"/>
        </w:rPr>
        <w:t xml:space="preserve"> </w:t>
      </w:r>
      <w:hyperlink r:id="rId12" w:history="1">
        <w:r w:rsidR="00EC1287" w:rsidRPr="00EC1287">
          <w:rPr>
            <w:rStyle w:val="Hipervnculo"/>
            <w:rFonts w:cs="Arial"/>
            <w:color w:val="auto"/>
            <w:szCs w:val="24"/>
            <w:u w:val="none"/>
          </w:rPr>
          <w:t>https://orcid.org/0000-0002-6825-0220</w:t>
        </w:r>
      </w:hyperlink>
      <w:r w:rsidR="00EC1287" w:rsidRPr="00EC1287">
        <w:rPr>
          <w:rFonts w:cs="Arial"/>
          <w:szCs w:val="24"/>
        </w:rPr>
        <w:t xml:space="preserve"> </w:t>
      </w:r>
    </w:p>
    <w:p w14:paraId="084AEE9A" w14:textId="51DD67E2" w:rsidR="00D41BE1" w:rsidRDefault="009C0A3D" w:rsidP="002E6686">
      <w:pPr>
        <w:suppressAutoHyphens/>
        <w:spacing w:after="0" w:line="276" w:lineRule="auto"/>
        <w:jc w:val="center"/>
        <w:rPr>
          <w:rFonts w:cs="Arial"/>
          <w:b/>
          <w:bCs/>
          <w:szCs w:val="24"/>
        </w:rPr>
      </w:pPr>
      <w:r w:rsidRPr="00D41BE1">
        <w:rPr>
          <w:rFonts w:cs="Arial"/>
          <w:b/>
          <w:bCs/>
          <w:szCs w:val="24"/>
        </w:rPr>
        <w:t>Resumen</w:t>
      </w:r>
    </w:p>
    <w:p w14:paraId="0B2B28CE" w14:textId="2DD9BC97" w:rsidR="005C2B61" w:rsidRPr="005C2B61" w:rsidRDefault="005C2B61" w:rsidP="005C2B61">
      <w:pPr>
        <w:suppressAutoHyphens/>
        <w:spacing w:before="0" w:after="0" w:line="276" w:lineRule="auto"/>
        <w:ind w:firstLine="709"/>
        <w:rPr>
          <w:rFonts w:cs="Arial"/>
          <w:szCs w:val="24"/>
        </w:rPr>
      </w:pPr>
      <w:r w:rsidRPr="005C2B61">
        <w:rPr>
          <w:rFonts w:cs="Arial"/>
          <w:szCs w:val="24"/>
          <w:lang w:val="es-ES_tradnl"/>
        </w:rPr>
        <w:t xml:space="preserve">La universidad Jesús Montané Oropesa de la Isla de la </w:t>
      </w:r>
      <w:proofErr w:type="gramStart"/>
      <w:r w:rsidRPr="005C2B61">
        <w:rPr>
          <w:rFonts w:cs="Arial"/>
          <w:szCs w:val="24"/>
          <w:lang w:val="es-ES_tradnl"/>
        </w:rPr>
        <w:t>Juventud  ha</w:t>
      </w:r>
      <w:proofErr w:type="gramEnd"/>
      <w:r w:rsidRPr="005C2B61">
        <w:rPr>
          <w:rFonts w:cs="Arial"/>
          <w:szCs w:val="24"/>
          <w:lang w:val="es-ES_tradnl"/>
        </w:rPr>
        <w:t xml:space="preserve"> tenido diversas transformaciones</w:t>
      </w:r>
      <w:r w:rsidR="009C0A3D">
        <w:rPr>
          <w:rFonts w:cs="Arial"/>
          <w:szCs w:val="24"/>
          <w:lang w:val="es-ES_tradnl"/>
        </w:rPr>
        <w:t xml:space="preserve"> </w:t>
      </w:r>
      <w:r w:rsidR="009C0A3D" w:rsidRPr="005C2B61">
        <w:rPr>
          <w:rFonts w:cs="Arial"/>
          <w:szCs w:val="24"/>
          <w:lang w:val="es-ES_tradnl"/>
        </w:rPr>
        <w:t>en los últimos años</w:t>
      </w:r>
      <w:r w:rsidR="009C0A3D">
        <w:rPr>
          <w:rFonts w:cs="Arial"/>
          <w:szCs w:val="24"/>
          <w:lang w:val="es-ES_tradnl"/>
        </w:rPr>
        <w:t>.</w:t>
      </w:r>
      <w:r w:rsidRPr="005C2B61">
        <w:rPr>
          <w:rFonts w:cs="Arial"/>
          <w:szCs w:val="24"/>
          <w:lang w:val="es-ES_tradnl"/>
        </w:rPr>
        <w:t xml:space="preserve"> </w:t>
      </w:r>
      <w:r w:rsidR="009C0A3D">
        <w:rPr>
          <w:rFonts w:cs="Arial"/>
          <w:szCs w:val="24"/>
          <w:lang w:val="es-ES_tradnl"/>
        </w:rPr>
        <w:t>U</w:t>
      </w:r>
      <w:r w:rsidRPr="005C2B61">
        <w:rPr>
          <w:rFonts w:cs="Arial"/>
          <w:szCs w:val="24"/>
          <w:lang w:val="es-ES_tradnl"/>
        </w:rPr>
        <w:t>na de ella</w:t>
      </w:r>
      <w:r w:rsidR="009C0A3D">
        <w:rPr>
          <w:rFonts w:cs="Arial"/>
          <w:szCs w:val="24"/>
          <w:lang w:val="es-ES_tradnl"/>
        </w:rPr>
        <w:t>s</w:t>
      </w:r>
      <w:r w:rsidRPr="005C2B61">
        <w:rPr>
          <w:rFonts w:cs="Arial"/>
          <w:szCs w:val="24"/>
          <w:lang w:val="es-ES_tradnl"/>
        </w:rPr>
        <w:t xml:space="preserve"> fue que se comenzó a implementar la administración por objetivos como modelo de dirección, llevándolo a todos los niveles de dirección. Esta información hoy en día es monitoreada de forma manual, lo que dificulta un poco el trabajo y la toma de decisiones, por lo que se propone una solución a las dificultades que presenta al proceso de gestión de los objetivos de trabajo que se evalúan en la universidad. El sistema propuesto tendría una interfaz web posibilitando el registro, análisis, toma de decisiones, que conllevaría a su vez a un mayor por ciento de efectividad en el cumplimiento de dichos objetivos y en la toma de decisiones y podría ser extendido a todos los niveles de dirección de la universidad.</w:t>
      </w:r>
    </w:p>
    <w:p w14:paraId="11C92734" w14:textId="4D2FC760" w:rsidR="005C2B61" w:rsidRPr="005C2B61" w:rsidRDefault="005C2B61" w:rsidP="005C2B61">
      <w:pPr>
        <w:suppressAutoHyphens/>
        <w:spacing w:before="0" w:after="0" w:line="276" w:lineRule="auto"/>
        <w:ind w:firstLine="709"/>
        <w:rPr>
          <w:rFonts w:cs="Arial"/>
          <w:szCs w:val="24"/>
        </w:rPr>
      </w:pPr>
      <w:r w:rsidRPr="005C2B61">
        <w:rPr>
          <w:rFonts w:cs="Arial"/>
          <w:b/>
          <w:bCs/>
          <w:szCs w:val="24"/>
        </w:rPr>
        <w:t xml:space="preserve">Palabras clave: </w:t>
      </w:r>
      <w:r w:rsidRPr="005C2B61">
        <w:rPr>
          <w:rFonts w:cs="Arial"/>
          <w:szCs w:val="24"/>
        </w:rPr>
        <w:t>objetivos, control gestión, control, efectividad.</w:t>
      </w:r>
    </w:p>
    <w:p w14:paraId="59FB76C9" w14:textId="7664EECD" w:rsidR="005C2B61" w:rsidRPr="005C2B61" w:rsidRDefault="009C0A3D" w:rsidP="002E6686">
      <w:pPr>
        <w:suppressAutoHyphens/>
        <w:spacing w:after="0" w:line="276" w:lineRule="auto"/>
        <w:jc w:val="center"/>
        <w:rPr>
          <w:rFonts w:cs="Arial"/>
          <w:b/>
          <w:bCs/>
          <w:szCs w:val="24"/>
          <w:lang w:val="en-US"/>
        </w:rPr>
      </w:pPr>
      <w:r w:rsidRPr="002E6686">
        <w:rPr>
          <w:rFonts w:cs="Arial"/>
          <w:b/>
          <w:bCs/>
          <w:i/>
          <w:iCs/>
          <w:szCs w:val="24"/>
          <w:lang w:val="en-US"/>
        </w:rPr>
        <w:t>Abstract</w:t>
      </w:r>
    </w:p>
    <w:p w14:paraId="72CBE0BC" w14:textId="3ADF7AC4" w:rsidR="005C2B61" w:rsidRPr="002E6686" w:rsidRDefault="005C2B61" w:rsidP="005C2B61">
      <w:pPr>
        <w:suppressAutoHyphens/>
        <w:spacing w:before="0" w:after="0" w:line="276" w:lineRule="auto"/>
        <w:ind w:firstLine="709"/>
        <w:rPr>
          <w:rFonts w:cs="Arial"/>
          <w:i/>
          <w:iCs/>
          <w:szCs w:val="24"/>
          <w:lang w:val="en-US"/>
        </w:rPr>
      </w:pPr>
      <w:r w:rsidRPr="002E6686">
        <w:rPr>
          <w:rFonts w:cs="Arial"/>
          <w:i/>
          <w:iCs/>
          <w:szCs w:val="24"/>
          <w:lang w:val="en-US"/>
        </w:rPr>
        <w:t xml:space="preserve">The Jesús </w:t>
      </w:r>
      <w:proofErr w:type="spellStart"/>
      <w:r w:rsidRPr="002E6686">
        <w:rPr>
          <w:rFonts w:cs="Arial"/>
          <w:i/>
          <w:iCs/>
          <w:szCs w:val="24"/>
          <w:lang w:val="en-US"/>
        </w:rPr>
        <w:t>Montané</w:t>
      </w:r>
      <w:proofErr w:type="spellEnd"/>
      <w:r w:rsidRPr="002E6686">
        <w:rPr>
          <w:rFonts w:cs="Arial"/>
          <w:i/>
          <w:iCs/>
          <w:szCs w:val="24"/>
          <w:lang w:val="en-US"/>
        </w:rPr>
        <w:t xml:space="preserve"> Oropesa University of </w:t>
      </w:r>
      <w:r w:rsidR="00C812FC" w:rsidRPr="002E6686">
        <w:rPr>
          <w:rFonts w:cs="Arial"/>
          <w:szCs w:val="24"/>
          <w:lang w:val="en-US"/>
        </w:rPr>
        <w:t>Isla de la Juventud</w:t>
      </w:r>
      <w:r w:rsidRPr="002E6686">
        <w:rPr>
          <w:rFonts w:cs="Arial"/>
          <w:i/>
          <w:iCs/>
          <w:szCs w:val="24"/>
          <w:lang w:val="en-US"/>
        </w:rPr>
        <w:t xml:space="preserve"> has had various transformations in recent years, one of which was that management by objectives began to be implemented as a management model, taking it to all management levels. This information is currently monitored manually, which makes work and decision-making a little more difficult, so a solution is proposed to the difficulties it presents </w:t>
      </w:r>
      <w:r w:rsidR="00C812FC" w:rsidRPr="00C812FC">
        <w:rPr>
          <w:rFonts w:cs="Arial"/>
          <w:i/>
          <w:iCs/>
          <w:szCs w:val="24"/>
          <w:lang w:val="en-US"/>
        </w:rPr>
        <w:t>in</w:t>
      </w:r>
      <w:r w:rsidRPr="002E6686">
        <w:rPr>
          <w:rFonts w:cs="Arial"/>
          <w:i/>
          <w:iCs/>
          <w:szCs w:val="24"/>
          <w:lang w:val="en-US"/>
        </w:rPr>
        <w:t xml:space="preserve"> the process of managing the work objectives that are evaluated in the university. The proposed system would have a web interface enabling registration, analysis, and decision making, which would in turn lead to a higher percentage of effectiveness in meeting said objectives and in decision making and could be extended to all levels of university </w:t>
      </w:r>
      <w:r w:rsidR="00DF0E21" w:rsidRPr="002E6686">
        <w:rPr>
          <w:rFonts w:cs="Arial"/>
          <w:i/>
          <w:iCs/>
          <w:szCs w:val="24"/>
          <w:lang w:val="en-US"/>
        </w:rPr>
        <w:t>management.</w:t>
      </w:r>
    </w:p>
    <w:p w14:paraId="1A92A9D0" w14:textId="2A7579E3" w:rsidR="005C2B61" w:rsidRPr="002E6686" w:rsidRDefault="005C2B61" w:rsidP="005C2B61">
      <w:pPr>
        <w:suppressAutoHyphens/>
        <w:spacing w:before="0" w:after="0" w:line="276" w:lineRule="auto"/>
        <w:ind w:firstLine="709"/>
        <w:rPr>
          <w:rFonts w:cs="Arial"/>
          <w:i/>
          <w:iCs/>
          <w:szCs w:val="24"/>
        </w:rPr>
      </w:pPr>
      <w:proofErr w:type="spellStart"/>
      <w:r w:rsidRPr="002E6686">
        <w:rPr>
          <w:rFonts w:cs="Arial"/>
          <w:b/>
          <w:bCs/>
          <w:i/>
          <w:iCs/>
          <w:szCs w:val="24"/>
        </w:rPr>
        <w:t>Keywords</w:t>
      </w:r>
      <w:proofErr w:type="spellEnd"/>
      <w:r w:rsidRPr="002E6686">
        <w:rPr>
          <w:rFonts w:cs="Arial"/>
          <w:i/>
          <w:iCs/>
          <w:szCs w:val="24"/>
        </w:rPr>
        <w:t xml:space="preserve">: </w:t>
      </w:r>
      <w:proofErr w:type="spellStart"/>
      <w:r w:rsidRPr="002E6686">
        <w:rPr>
          <w:rFonts w:cs="Arial"/>
          <w:i/>
          <w:iCs/>
          <w:szCs w:val="24"/>
        </w:rPr>
        <w:t>objectives</w:t>
      </w:r>
      <w:proofErr w:type="spellEnd"/>
      <w:r w:rsidRPr="002E6686">
        <w:rPr>
          <w:rFonts w:cs="Arial"/>
          <w:i/>
          <w:iCs/>
          <w:szCs w:val="24"/>
        </w:rPr>
        <w:t xml:space="preserve">, </w:t>
      </w:r>
      <w:proofErr w:type="spellStart"/>
      <w:r w:rsidRPr="002E6686">
        <w:rPr>
          <w:rFonts w:cs="Arial"/>
          <w:i/>
          <w:iCs/>
          <w:szCs w:val="24"/>
        </w:rPr>
        <w:t>management</w:t>
      </w:r>
      <w:proofErr w:type="spellEnd"/>
      <w:r w:rsidRPr="002E6686">
        <w:rPr>
          <w:rFonts w:cs="Arial"/>
          <w:i/>
          <w:iCs/>
          <w:szCs w:val="24"/>
        </w:rPr>
        <w:t xml:space="preserve"> control, control, </w:t>
      </w:r>
      <w:proofErr w:type="spellStart"/>
      <w:r w:rsidRPr="002E6686">
        <w:rPr>
          <w:rFonts w:cs="Arial"/>
          <w:i/>
          <w:iCs/>
          <w:szCs w:val="24"/>
        </w:rPr>
        <w:t>effectiveness</w:t>
      </w:r>
      <w:proofErr w:type="spellEnd"/>
    </w:p>
    <w:p w14:paraId="19346491" w14:textId="77777777" w:rsidR="00E97D9D" w:rsidRDefault="00E97D9D" w:rsidP="007C6269">
      <w:pPr>
        <w:suppressAutoHyphens/>
        <w:spacing w:after="0" w:line="276" w:lineRule="auto"/>
        <w:rPr>
          <w:rFonts w:cs="Arial"/>
          <w:b/>
          <w:bCs/>
          <w:szCs w:val="24"/>
        </w:rPr>
      </w:pPr>
    </w:p>
    <w:p w14:paraId="7DDD2A87" w14:textId="025CAE5F" w:rsidR="007C6269" w:rsidRPr="007C6269" w:rsidRDefault="009C0A3D" w:rsidP="002E6686">
      <w:pPr>
        <w:suppressAutoHyphens/>
        <w:spacing w:after="0" w:line="276" w:lineRule="auto"/>
        <w:jc w:val="center"/>
        <w:rPr>
          <w:rFonts w:cs="Arial"/>
          <w:b/>
          <w:bCs/>
          <w:szCs w:val="24"/>
        </w:rPr>
      </w:pPr>
      <w:r w:rsidRPr="007C6269">
        <w:rPr>
          <w:rFonts w:cs="Arial"/>
          <w:b/>
          <w:bCs/>
          <w:szCs w:val="24"/>
        </w:rPr>
        <w:t>Introducción</w:t>
      </w:r>
    </w:p>
    <w:p w14:paraId="77EBF1BA" w14:textId="29E6CC62" w:rsidR="003D49EB" w:rsidRPr="003D49EB" w:rsidRDefault="003D49EB" w:rsidP="003D49EB">
      <w:pPr>
        <w:suppressAutoHyphens/>
        <w:spacing w:before="0" w:after="0" w:line="276" w:lineRule="auto"/>
        <w:ind w:firstLine="709"/>
        <w:rPr>
          <w:rFonts w:cs="Arial"/>
          <w:szCs w:val="24"/>
        </w:rPr>
      </w:pPr>
      <w:r w:rsidRPr="003D49EB">
        <w:rPr>
          <w:rFonts w:cs="Arial"/>
          <w:szCs w:val="24"/>
        </w:rPr>
        <w:t>Desde el surgimiento del hombre, las personas naturales o jurídicas se han proyectado para alcanzar objetivos, satisfacer un deseo o una necesidad. Cada persona o grupo presentan intereses específicos o individuales.</w:t>
      </w:r>
      <w:r>
        <w:rPr>
          <w:rFonts w:cs="Arial"/>
          <w:szCs w:val="24"/>
        </w:rPr>
        <w:t xml:space="preserve"> </w:t>
      </w:r>
      <w:r w:rsidR="0020456A">
        <w:rPr>
          <w:rFonts w:cs="Arial"/>
          <w:szCs w:val="24"/>
        </w:rPr>
        <w:t>Se concuerda d</w:t>
      </w:r>
      <w:r>
        <w:rPr>
          <w:rFonts w:cs="Arial"/>
          <w:szCs w:val="24"/>
        </w:rPr>
        <w:t>entro de ello</w:t>
      </w:r>
      <w:r w:rsidR="0020456A">
        <w:rPr>
          <w:rFonts w:cs="Arial"/>
          <w:szCs w:val="24"/>
        </w:rPr>
        <w:t xml:space="preserve"> con Valdivieso (2021)</w:t>
      </w:r>
      <w:r>
        <w:rPr>
          <w:rFonts w:cs="Arial"/>
          <w:szCs w:val="24"/>
        </w:rPr>
        <w:t xml:space="preserve"> </w:t>
      </w:r>
      <w:r w:rsidR="0020456A">
        <w:rPr>
          <w:rFonts w:cs="Arial"/>
          <w:szCs w:val="24"/>
        </w:rPr>
        <w:t xml:space="preserve">en que </w:t>
      </w:r>
      <w:r>
        <w:rPr>
          <w:rFonts w:cs="Arial"/>
          <w:szCs w:val="24"/>
        </w:rPr>
        <w:t>e</w:t>
      </w:r>
      <w:r w:rsidRPr="003D49EB">
        <w:rPr>
          <w:rFonts w:cs="Arial"/>
          <w:szCs w:val="24"/>
        </w:rPr>
        <w:t xml:space="preserve">stablecer objetivos no solo es fundamental para el éxito de cualquier empresa, sino que también sirve </w:t>
      </w:r>
      <w:r w:rsidRPr="003D49EB">
        <w:rPr>
          <w:rFonts w:cs="Arial"/>
          <w:szCs w:val="24"/>
        </w:rPr>
        <w:lastRenderedPageBreak/>
        <w:t xml:space="preserve">para una variedad de propósitos. Los objetivos marcados por los supervisores son provisionales, basados en una interpretación y evaluación de lo que la empresa puede y debe lograr en un tiempo determinado </w:t>
      </w:r>
      <w:r w:rsidR="009C0A3D" w:rsidRPr="009C0A3D">
        <w:rPr>
          <w:rFonts w:cs="Arial"/>
          <w:szCs w:val="24"/>
        </w:rPr>
        <w:t xml:space="preserve">(Bolívar, 2011; Bauzá-Vázquez, 2015; </w:t>
      </w:r>
      <w:proofErr w:type="spellStart"/>
      <w:r w:rsidR="009C0A3D" w:rsidRPr="009C0A3D">
        <w:rPr>
          <w:rFonts w:cs="Arial"/>
          <w:szCs w:val="24"/>
        </w:rPr>
        <w:t>Rathor</w:t>
      </w:r>
      <w:proofErr w:type="spellEnd"/>
      <w:r w:rsidR="009C0A3D" w:rsidRPr="009C0A3D">
        <w:rPr>
          <w:rFonts w:cs="Arial"/>
          <w:szCs w:val="24"/>
        </w:rPr>
        <w:t xml:space="preserve"> </w:t>
      </w:r>
      <w:r w:rsidR="009C0A3D">
        <w:rPr>
          <w:rFonts w:cs="Arial"/>
          <w:szCs w:val="24"/>
        </w:rPr>
        <w:t>y</w:t>
      </w:r>
      <w:r w:rsidR="009C0A3D" w:rsidRPr="009C0A3D">
        <w:rPr>
          <w:rFonts w:cs="Arial"/>
          <w:szCs w:val="24"/>
        </w:rPr>
        <w:t xml:space="preserve"> </w:t>
      </w:r>
      <w:proofErr w:type="spellStart"/>
      <w:r w:rsidR="009C0A3D" w:rsidRPr="009C0A3D">
        <w:rPr>
          <w:rFonts w:cs="Arial"/>
          <w:szCs w:val="24"/>
        </w:rPr>
        <w:t>Saxena</w:t>
      </w:r>
      <w:proofErr w:type="spellEnd"/>
      <w:r w:rsidR="009C0A3D" w:rsidRPr="009C0A3D">
        <w:rPr>
          <w:rFonts w:cs="Arial"/>
          <w:szCs w:val="24"/>
        </w:rPr>
        <w:t>, 2020)</w:t>
      </w:r>
      <w:r w:rsidR="00672BE2">
        <w:rPr>
          <w:rFonts w:cs="Arial"/>
          <w:szCs w:val="24"/>
        </w:rPr>
        <w:t>.</w:t>
      </w:r>
    </w:p>
    <w:p w14:paraId="31A5752A" w14:textId="163B982E" w:rsidR="003D49EB" w:rsidRPr="003D49EB" w:rsidRDefault="00E014B2" w:rsidP="003D49EB">
      <w:pPr>
        <w:suppressAutoHyphens/>
        <w:spacing w:before="0" w:after="0" w:line="276" w:lineRule="auto"/>
        <w:ind w:firstLine="709"/>
        <w:rPr>
          <w:rFonts w:cs="Arial"/>
          <w:szCs w:val="24"/>
        </w:rPr>
      </w:pPr>
      <w:r>
        <w:rPr>
          <w:rFonts w:cs="Arial"/>
          <w:szCs w:val="24"/>
        </w:rPr>
        <w:t>A nivel internacional se ha hablado de que l</w:t>
      </w:r>
      <w:r w:rsidR="003D49EB" w:rsidRPr="003D49EB">
        <w:rPr>
          <w:rFonts w:cs="Arial"/>
          <w:szCs w:val="24"/>
        </w:rPr>
        <w:t>a dirección por objetivos es un sistema de dirección en el que los objetivos específicos se planifican de forma conjunta entre trabajadores y directivos</w:t>
      </w:r>
      <w:r>
        <w:rPr>
          <w:rFonts w:cs="Arial"/>
          <w:szCs w:val="24"/>
        </w:rPr>
        <w:t xml:space="preserve"> (Rodríguez et al., 2021)</w:t>
      </w:r>
      <w:r w:rsidR="003D49EB" w:rsidRPr="003D49EB">
        <w:rPr>
          <w:rFonts w:cs="Arial"/>
          <w:szCs w:val="24"/>
        </w:rPr>
        <w:t>.  Los objetivos específicos se revisan periódicamente para observar su progreso. De esta forma los trabajadores participan en la fijación de sus propios objetivos y conocen los factores que se utilizan para valorar su rendimiento</w:t>
      </w:r>
      <w:r w:rsidR="00206BE3">
        <w:rPr>
          <w:rFonts w:cs="Arial"/>
          <w:szCs w:val="24"/>
        </w:rPr>
        <w:t xml:space="preserve"> (</w:t>
      </w:r>
      <w:r w:rsidR="009C0A3D">
        <w:rPr>
          <w:rFonts w:cs="Arial"/>
          <w:szCs w:val="24"/>
        </w:rPr>
        <w:t xml:space="preserve">Pastor, 2022; </w:t>
      </w:r>
      <w:r w:rsidR="00206BE3">
        <w:rPr>
          <w:rFonts w:cs="Arial"/>
          <w:szCs w:val="24"/>
        </w:rPr>
        <w:t>Viana, 2023)</w:t>
      </w:r>
      <w:r w:rsidR="000A712F">
        <w:rPr>
          <w:rFonts w:cs="Arial"/>
          <w:szCs w:val="24"/>
        </w:rPr>
        <w:t>.</w:t>
      </w:r>
    </w:p>
    <w:p w14:paraId="338CAB31" w14:textId="0749E89E" w:rsidR="003D49EB" w:rsidRPr="003D49EB" w:rsidRDefault="003D49EB" w:rsidP="003D49EB">
      <w:pPr>
        <w:suppressAutoHyphens/>
        <w:spacing w:before="0" w:after="0" w:line="276" w:lineRule="auto"/>
        <w:ind w:firstLine="709"/>
        <w:rPr>
          <w:rFonts w:cs="Arial"/>
          <w:szCs w:val="24"/>
        </w:rPr>
      </w:pPr>
      <w:r w:rsidRPr="003D49EB">
        <w:rPr>
          <w:rFonts w:cs="Arial"/>
          <w:szCs w:val="24"/>
        </w:rPr>
        <w:t>Durante los años 1950</w:t>
      </w:r>
      <w:r w:rsidR="009C0A3D">
        <w:rPr>
          <w:rFonts w:cs="Arial"/>
          <w:szCs w:val="24"/>
        </w:rPr>
        <w:t>,</w:t>
      </w:r>
      <w:r w:rsidRPr="003D49EB">
        <w:rPr>
          <w:rFonts w:cs="Arial"/>
          <w:szCs w:val="24"/>
        </w:rPr>
        <w:t xml:space="preserve"> el estadounidense Peter Drucker</w:t>
      </w:r>
      <w:r w:rsidR="009C0A3D">
        <w:rPr>
          <w:rFonts w:cs="Arial"/>
          <w:szCs w:val="24"/>
        </w:rPr>
        <w:t>,</w:t>
      </w:r>
      <w:r w:rsidRPr="003D49EB">
        <w:rPr>
          <w:rFonts w:cs="Arial"/>
          <w:szCs w:val="24"/>
        </w:rPr>
        <w:t xml:space="preserve"> en su libro </w:t>
      </w:r>
      <w:r w:rsidRPr="002E6686">
        <w:rPr>
          <w:rFonts w:cs="Arial"/>
          <w:i/>
          <w:iCs/>
          <w:szCs w:val="24"/>
        </w:rPr>
        <w:t>La gerencia de empresas</w:t>
      </w:r>
      <w:r w:rsidRPr="003D49EB">
        <w:rPr>
          <w:rFonts w:cs="Arial"/>
          <w:szCs w:val="24"/>
        </w:rPr>
        <w:t>, difundió en el ambiente administrativo el concepto de administración por objetivos. La administración por objetivos (APO) o administración por resultados constituye un modelo administrativo bastante difundido y plenamente identificado con el espíritu pragmático y democrático de la teoría neoclásica</w:t>
      </w:r>
      <w:r w:rsidR="00DF4846">
        <w:rPr>
          <w:rFonts w:cs="Arial"/>
          <w:szCs w:val="24"/>
        </w:rPr>
        <w:t xml:space="preserve"> (</w:t>
      </w:r>
      <w:r w:rsidR="00E76BF8">
        <w:rPr>
          <w:rFonts w:cs="Arial"/>
          <w:szCs w:val="24"/>
        </w:rPr>
        <w:t xml:space="preserve">Mas, 2023; </w:t>
      </w:r>
      <w:r w:rsidR="00B931AC">
        <w:rPr>
          <w:rFonts w:cs="Arial"/>
          <w:szCs w:val="24"/>
        </w:rPr>
        <w:t xml:space="preserve">Cisneros </w:t>
      </w:r>
      <w:r w:rsidR="009C0A3D">
        <w:rPr>
          <w:rFonts w:cs="Arial"/>
          <w:szCs w:val="24"/>
        </w:rPr>
        <w:t>y</w:t>
      </w:r>
      <w:r w:rsidR="00B931AC">
        <w:rPr>
          <w:rFonts w:cs="Arial"/>
          <w:szCs w:val="24"/>
        </w:rPr>
        <w:t xml:space="preserve"> </w:t>
      </w:r>
      <w:proofErr w:type="spellStart"/>
      <w:r w:rsidR="00B931AC">
        <w:rPr>
          <w:rFonts w:cs="Arial"/>
          <w:szCs w:val="24"/>
        </w:rPr>
        <w:t>Vilchez</w:t>
      </w:r>
      <w:proofErr w:type="spellEnd"/>
      <w:r w:rsidR="00B931AC">
        <w:rPr>
          <w:rFonts w:cs="Arial"/>
          <w:szCs w:val="24"/>
        </w:rPr>
        <w:t>, 2023</w:t>
      </w:r>
      <w:r w:rsidR="00DF4846">
        <w:rPr>
          <w:rFonts w:cs="Arial"/>
          <w:szCs w:val="24"/>
        </w:rPr>
        <w:t>)</w:t>
      </w:r>
      <w:r w:rsidRPr="003D49EB">
        <w:rPr>
          <w:rFonts w:cs="Arial"/>
          <w:szCs w:val="24"/>
        </w:rPr>
        <w:t xml:space="preserve">. </w:t>
      </w:r>
    </w:p>
    <w:p w14:paraId="5A3E8C11" w14:textId="02328411" w:rsidR="003D49EB" w:rsidRPr="003D49EB" w:rsidRDefault="003D49EB" w:rsidP="003D49EB">
      <w:pPr>
        <w:suppressAutoHyphens/>
        <w:spacing w:before="0" w:after="0" w:line="276" w:lineRule="auto"/>
        <w:ind w:firstLine="709"/>
        <w:rPr>
          <w:rFonts w:cs="Arial"/>
          <w:szCs w:val="24"/>
        </w:rPr>
      </w:pPr>
      <w:r w:rsidRPr="003D49EB">
        <w:rPr>
          <w:rFonts w:cs="Arial"/>
          <w:szCs w:val="24"/>
        </w:rPr>
        <w:t>En Cuba</w:t>
      </w:r>
      <w:r w:rsidR="00B931AC">
        <w:rPr>
          <w:rFonts w:cs="Arial"/>
          <w:szCs w:val="24"/>
        </w:rPr>
        <w:t>,</w:t>
      </w:r>
      <w:r w:rsidRPr="003D49EB">
        <w:rPr>
          <w:rFonts w:cs="Arial"/>
          <w:szCs w:val="24"/>
        </w:rPr>
        <w:t xml:space="preserve"> la dirección por objetivos resulta importante, incluso puede llegar a ser determinante. La prioridad del trabajo directivo en el país se centra en conseguir que todas las personas en las diferentes organizaciones trabajen de forma conjunta, ofreciéndoles objetivos y valores comunes. Dentro del Ministerio de Educación Superior </w:t>
      </w:r>
      <w:r w:rsidR="00B931AC">
        <w:rPr>
          <w:rFonts w:cs="Arial"/>
          <w:szCs w:val="24"/>
        </w:rPr>
        <w:t xml:space="preserve">(MES) </w:t>
      </w:r>
      <w:r w:rsidRPr="003D49EB">
        <w:rPr>
          <w:rFonts w:cs="Arial"/>
          <w:szCs w:val="24"/>
        </w:rPr>
        <w:t>constituye un modelo administrativo plenamente identificado con el espíritu pragmático y democrático. La necesidad del perfeccionamiento continuo a que está llamada la Universidad cubana, ha sido plasmada en los Lineamientos de la Política Económica y Social del Estado aprobados en el VI Congreso del Partido, en abril de 2011, devenidos en plataformas para la acción de las organizaciones y organismos que forman parte de la sociedad cubana, especialmente, en los referidos a la Política Social</w:t>
      </w:r>
      <w:r w:rsidR="00834F4B">
        <w:rPr>
          <w:rFonts w:cs="Arial"/>
          <w:szCs w:val="24"/>
        </w:rPr>
        <w:t xml:space="preserve"> (Calero et al., 2020)</w:t>
      </w:r>
      <w:r w:rsidRPr="003D49EB">
        <w:rPr>
          <w:rFonts w:cs="Arial"/>
          <w:szCs w:val="24"/>
        </w:rPr>
        <w:t xml:space="preserve">. </w:t>
      </w:r>
    </w:p>
    <w:p w14:paraId="2C904FE1" w14:textId="0087A31E" w:rsidR="003D49EB" w:rsidRPr="003D49EB" w:rsidRDefault="003D49EB" w:rsidP="003D49EB">
      <w:pPr>
        <w:suppressAutoHyphens/>
        <w:spacing w:before="0" w:after="0" w:line="276" w:lineRule="auto"/>
        <w:ind w:firstLine="709"/>
        <w:rPr>
          <w:rFonts w:cs="Arial"/>
          <w:szCs w:val="24"/>
        </w:rPr>
      </w:pPr>
      <w:r w:rsidRPr="003D49EB">
        <w:rPr>
          <w:rFonts w:cs="Arial"/>
          <w:szCs w:val="24"/>
        </w:rPr>
        <w:t>La universidad de la Isla de la Juventud Jesús Montané Oropesa no queda ajena al tema en cuestión, a partir del proceso de integración realizado en el curso 2012-</w:t>
      </w:r>
      <w:r w:rsidR="0013500C" w:rsidRPr="003D49EB">
        <w:rPr>
          <w:rFonts w:cs="Arial"/>
          <w:szCs w:val="24"/>
        </w:rPr>
        <w:t>2013, teniendo</w:t>
      </w:r>
      <w:r w:rsidRPr="003D49EB">
        <w:rPr>
          <w:rFonts w:cs="Arial"/>
          <w:szCs w:val="24"/>
        </w:rPr>
        <w:t xml:space="preserve"> en cuenta las áreas de resultados clave y los objetivos priorizados del Ministerio de Educación y </w:t>
      </w:r>
      <w:r w:rsidR="0013500C">
        <w:rPr>
          <w:rFonts w:cs="Arial"/>
          <w:szCs w:val="24"/>
        </w:rPr>
        <w:t>el MES</w:t>
      </w:r>
      <w:r w:rsidRPr="003D49EB">
        <w:rPr>
          <w:rFonts w:cs="Arial"/>
          <w:szCs w:val="24"/>
        </w:rPr>
        <w:t xml:space="preserve"> trazados hasta el 2016, se ha</w:t>
      </w:r>
      <w:r w:rsidR="0013500C">
        <w:rPr>
          <w:rFonts w:cs="Arial"/>
          <w:szCs w:val="24"/>
        </w:rPr>
        <w:t>bía</w:t>
      </w:r>
      <w:r w:rsidRPr="003D49EB">
        <w:rPr>
          <w:rFonts w:cs="Arial"/>
          <w:szCs w:val="24"/>
        </w:rPr>
        <w:t xml:space="preserve"> comenzado a implementar la dirección por objetivos de trabajo a todos los niveles de dirección. </w:t>
      </w:r>
    </w:p>
    <w:p w14:paraId="37552D33" w14:textId="76718F86" w:rsidR="003D49EB" w:rsidRPr="003D49EB" w:rsidRDefault="008D5798" w:rsidP="003D49EB">
      <w:pPr>
        <w:suppressAutoHyphens/>
        <w:spacing w:before="0" w:after="0" w:line="276" w:lineRule="auto"/>
        <w:ind w:firstLine="709"/>
        <w:rPr>
          <w:rFonts w:cs="Arial"/>
          <w:szCs w:val="24"/>
        </w:rPr>
      </w:pPr>
      <w:r>
        <w:rPr>
          <w:rFonts w:cs="Arial"/>
          <w:szCs w:val="24"/>
        </w:rPr>
        <w:t>En este sentido, enuncia Díaz (2016) que p</w:t>
      </w:r>
      <w:r w:rsidR="003D49EB" w:rsidRPr="003D49EB">
        <w:rPr>
          <w:rFonts w:cs="Arial"/>
          <w:szCs w:val="24"/>
        </w:rPr>
        <w:t xml:space="preserve">ara ello se ha definido a cada nivel los criterios de medida para evaluar el cumplimiento de los objetivos trazados. Este proceso es analizado y evaluado en cada corte evaluativo y al finalizar cada semestre docente y a partir de los resultados derivados se trazan nuevos criterios de medida para el año.  </w:t>
      </w:r>
    </w:p>
    <w:p w14:paraId="59B3DBC9" w14:textId="267513ED" w:rsidR="003D49EB" w:rsidRPr="003D49EB" w:rsidRDefault="003D49EB" w:rsidP="003D49EB">
      <w:pPr>
        <w:suppressAutoHyphens/>
        <w:spacing w:before="0" w:after="0" w:line="276" w:lineRule="auto"/>
        <w:ind w:firstLine="709"/>
        <w:rPr>
          <w:rFonts w:cs="Arial"/>
          <w:szCs w:val="24"/>
        </w:rPr>
      </w:pPr>
      <w:r w:rsidRPr="003D49EB">
        <w:rPr>
          <w:rFonts w:cs="Arial"/>
          <w:szCs w:val="24"/>
        </w:rPr>
        <w:t xml:space="preserve">En el curso 2015-2016 se elaboró un </w:t>
      </w:r>
      <w:r w:rsidRPr="002E6686">
        <w:rPr>
          <w:rFonts w:cs="Arial"/>
          <w:i/>
          <w:iCs/>
          <w:szCs w:val="24"/>
        </w:rPr>
        <w:t>software</w:t>
      </w:r>
      <w:r w:rsidRPr="003D49EB">
        <w:rPr>
          <w:rFonts w:cs="Arial"/>
          <w:szCs w:val="24"/>
        </w:rPr>
        <w:t xml:space="preserve"> (SIGOT) que gestiona los objetivos por los cuales serán evaluados los trabajadores donde se reflejan los resultados de cortes evaluativos de cada semestre y año de trabajo, así como en los claustros docentes realizados en cada facultad  </w:t>
      </w:r>
      <w:sdt>
        <w:sdtPr>
          <w:rPr>
            <w:rFonts w:cs="Arial"/>
            <w:szCs w:val="24"/>
          </w:rPr>
          <w:id w:val="-840078201"/>
          <w:citation/>
        </w:sdtPr>
        <w:sdtContent>
          <w:r w:rsidRPr="003D49EB">
            <w:rPr>
              <w:rFonts w:cs="Arial"/>
              <w:szCs w:val="24"/>
            </w:rPr>
            <w:fldChar w:fldCharType="begin"/>
          </w:r>
          <w:r w:rsidRPr="003D49EB">
            <w:rPr>
              <w:rFonts w:cs="Arial"/>
              <w:szCs w:val="24"/>
            </w:rPr>
            <w:instrText xml:space="preserve"> CITATION Dam16 \l 3082 </w:instrText>
          </w:r>
          <w:r w:rsidRPr="003D49EB">
            <w:rPr>
              <w:rFonts w:cs="Arial"/>
              <w:szCs w:val="24"/>
            </w:rPr>
            <w:fldChar w:fldCharType="separate"/>
          </w:r>
          <w:r w:rsidRPr="003D49EB">
            <w:rPr>
              <w:rFonts w:cs="Arial"/>
              <w:szCs w:val="24"/>
            </w:rPr>
            <w:t>(Damota, 2016)</w:t>
          </w:r>
          <w:r w:rsidRPr="003D49EB">
            <w:rPr>
              <w:rFonts w:cs="Arial"/>
              <w:szCs w:val="24"/>
              <w:lang w:val="es-ES_tradnl"/>
            </w:rPr>
            <w:fldChar w:fldCharType="end"/>
          </w:r>
        </w:sdtContent>
      </w:sdt>
      <w:r w:rsidR="00806E3F">
        <w:rPr>
          <w:rFonts w:cs="Arial"/>
          <w:szCs w:val="24"/>
        </w:rPr>
        <w:t xml:space="preserve">. </w:t>
      </w:r>
    </w:p>
    <w:p w14:paraId="64039B30" w14:textId="18334647" w:rsidR="003D49EB" w:rsidRPr="003D49EB" w:rsidRDefault="003E4C04" w:rsidP="003D49EB">
      <w:pPr>
        <w:suppressAutoHyphens/>
        <w:spacing w:before="0" w:after="0" w:line="276" w:lineRule="auto"/>
        <w:ind w:firstLine="709"/>
        <w:rPr>
          <w:rFonts w:cs="Arial"/>
          <w:szCs w:val="24"/>
        </w:rPr>
      </w:pPr>
      <w:r w:rsidRPr="003E4C04">
        <w:rPr>
          <w:rFonts w:cs="Arial"/>
          <w:szCs w:val="24"/>
        </w:rPr>
        <w:lastRenderedPageBreak/>
        <w:t xml:space="preserve">La creación del </w:t>
      </w:r>
      <w:r w:rsidRPr="002E6686">
        <w:rPr>
          <w:rFonts w:cs="Arial"/>
          <w:i/>
          <w:iCs/>
          <w:szCs w:val="24"/>
        </w:rPr>
        <w:t>software</w:t>
      </w:r>
      <w:r w:rsidRPr="003E4C04">
        <w:rPr>
          <w:rFonts w:cs="Arial"/>
          <w:szCs w:val="24"/>
        </w:rPr>
        <w:t xml:space="preserve"> permitió resolver parcialmente la problemática previamente identificada, al reducir el déficit existente en el proceso de gestión vinculado al cumplimiento de los parámetros de evaluación. No obstante, la aplicación aún no constituye una herramienta completamente funcional para algunos directivos y cuadros en distintos niveles, ya que no facilita integralmente la gestión de la información derivada del proceso de dirección. Además, los criterios de medición y los métodos de evaluación no están claramente definidos por los colectivos de año, los departamentos ni el profesorado. Como resultado de los cambios en algunos objetivos de trabajo y en las formas de evaluación, el sistema presenta actualmente un funcionamiento parcial y limitado</w:t>
      </w:r>
      <w:r w:rsidRPr="003E4C04" w:rsidDel="003E4C04">
        <w:rPr>
          <w:rFonts w:cs="Arial"/>
          <w:szCs w:val="24"/>
        </w:rPr>
        <w:t xml:space="preserve"> </w:t>
      </w:r>
      <w:r w:rsidRPr="003D49EB">
        <w:rPr>
          <w:rFonts w:cs="Arial"/>
          <w:szCs w:val="24"/>
        </w:rPr>
        <w:t>(</w:t>
      </w:r>
      <w:proofErr w:type="spellStart"/>
      <w:r w:rsidRPr="003D49EB">
        <w:rPr>
          <w:rFonts w:cs="Arial"/>
          <w:szCs w:val="24"/>
        </w:rPr>
        <w:t>Damota</w:t>
      </w:r>
      <w:proofErr w:type="spellEnd"/>
      <w:r w:rsidRPr="003D49EB">
        <w:rPr>
          <w:rFonts w:cs="Arial"/>
          <w:szCs w:val="24"/>
        </w:rPr>
        <w:t>, 2016)</w:t>
      </w:r>
      <w:r>
        <w:rPr>
          <w:rFonts w:cs="Arial"/>
          <w:szCs w:val="24"/>
        </w:rPr>
        <w:t>.</w:t>
      </w:r>
    </w:p>
    <w:p w14:paraId="046C127E" w14:textId="69A8B232" w:rsidR="00DF0E21" w:rsidRDefault="003D49EB" w:rsidP="00451840">
      <w:pPr>
        <w:suppressAutoHyphens/>
        <w:spacing w:before="0" w:after="0" w:line="276" w:lineRule="auto"/>
        <w:ind w:firstLine="709"/>
        <w:rPr>
          <w:rFonts w:cs="Arial"/>
          <w:szCs w:val="24"/>
        </w:rPr>
      </w:pPr>
      <w:r w:rsidRPr="003D49EB">
        <w:rPr>
          <w:rFonts w:cs="Arial"/>
          <w:szCs w:val="24"/>
        </w:rPr>
        <w:t xml:space="preserve">En el 2022 dentro del </w:t>
      </w:r>
      <w:r w:rsidR="00451840">
        <w:rPr>
          <w:rFonts w:cs="Arial"/>
          <w:szCs w:val="24"/>
        </w:rPr>
        <w:t>MES</w:t>
      </w:r>
      <w:r w:rsidR="00451840" w:rsidRPr="003D49EB">
        <w:rPr>
          <w:rFonts w:cs="Arial"/>
          <w:szCs w:val="24"/>
        </w:rPr>
        <w:t xml:space="preserve"> se</w:t>
      </w:r>
      <w:r w:rsidRPr="003D49EB">
        <w:rPr>
          <w:rFonts w:cs="Arial"/>
          <w:szCs w:val="24"/>
        </w:rPr>
        <w:t xml:space="preserve"> plantearon los Objetivos </w:t>
      </w:r>
      <w:r w:rsidR="00451840" w:rsidRPr="003D49EB">
        <w:rPr>
          <w:rFonts w:cs="Arial"/>
          <w:szCs w:val="24"/>
        </w:rPr>
        <w:t>Estratégicos hasta</w:t>
      </w:r>
      <w:r w:rsidRPr="003D49EB">
        <w:rPr>
          <w:rFonts w:cs="Arial"/>
          <w:szCs w:val="24"/>
        </w:rPr>
        <w:t xml:space="preserve"> el 2026, lo que hizo que los establecidos en el sistema creado anteriormente no fueran efectivos ante estos cambio</w:t>
      </w:r>
      <w:r w:rsidR="00451840">
        <w:rPr>
          <w:rFonts w:cs="Arial"/>
          <w:szCs w:val="24"/>
        </w:rPr>
        <w:t xml:space="preserve">s. </w:t>
      </w:r>
      <w:r w:rsidRPr="003D49EB">
        <w:rPr>
          <w:rFonts w:cs="Arial"/>
          <w:szCs w:val="24"/>
        </w:rPr>
        <w:t>A partir de la situación problemática planteada surge la necesidad de realizar una investigación dirigida a la solución de y en consecuencia se identificó el siguiente Problema Científico: ¿Cómo facilitar el proceso de administración de los objetivos estratégicos en la facultad de Ciencias Técnicas de la Universidad “Jesús Montané Oropesa” de la Isla de la Juventud?</w:t>
      </w:r>
    </w:p>
    <w:p w14:paraId="1F884278" w14:textId="3F631759" w:rsidR="00451840" w:rsidRDefault="00451840" w:rsidP="00451840">
      <w:pPr>
        <w:suppressAutoHyphens/>
        <w:spacing w:before="0" w:after="0" w:line="276" w:lineRule="auto"/>
        <w:ind w:firstLine="709"/>
        <w:rPr>
          <w:rFonts w:cs="Arial"/>
          <w:szCs w:val="24"/>
        </w:rPr>
      </w:pPr>
      <w:r>
        <w:rPr>
          <w:rFonts w:cs="Arial"/>
          <w:szCs w:val="24"/>
        </w:rPr>
        <w:t>Para satisfacer esta problemática se realizó la presente investigación, la cual posee como objetivo de d</w:t>
      </w:r>
      <w:r w:rsidRPr="00451840">
        <w:rPr>
          <w:rFonts w:cs="Arial"/>
          <w:szCs w:val="24"/>
        </w:rPr>
        <w:t>esarrollar un sistema que contribuya a la administración de los objetivos estratégicos en la Universidad “Jesús Montané Oropesa”.</w:t>
      </w:r>
      <w:r w:rsidR="00446689">
        <w:rPr>
          <w:rFonts w:cs="Arial"/>
          <w:szCs w:val="24"/>
        </w:rPr>
        <w:t xml:space="preserve"> </w:t>
      </w:r>
      <w:r w:rsidR="00446689" w:rsidRPr="00446689">
        <w:rPr>
          <w:rFonts w:cs="Arial"/>
          <w:szCs w:val="24"/>
        </w:rPr>
        <w:t xml:space="preserve">De esta manera </w:t>
      </w:r>
      <w:r w:rsidR="00446689">
        <w:rPr>
          <w:rFonts w:cs="Arial"/>
          <w:szCs w:val="24"/>
        </w:rPr>
        <w:t xml:space="preserve">se </w:t>
      </w:r>
      <w:r w:rsidR="00446689" w:rsidRPr="00446689">
        <w:rPr>
          <w:rFonts w:cs="Arial"/>
          <w:szCs w:val="24"/>
        </w:rPr>
        <w:t>facilita la toma de decisiones realizada por los directivos con respecto a los medios de comunicación. Además, habrá mayor organización, seguridad, persistencia de los datos y disminuirá el tiempo en la búsqueda de la información.</w:t>
      </w:r>
    </w:p>
    <w:p w14:paraId="6B24DF92" w14:textId="100264D1" w:rsidR="0026467E" w:rsidRDefault="006E164A" w:rsidP="002E6686">
      <w:pPr>
        <w:suppressAutoHyphens/>
        <w:spacing w:after="0" w:line="276" w:lineRule="auto"/>
        <w:ind w:firstLine="709"/>
        <w:jc w:val="center"/>
        <w:rPr>
          <w:rFonts w:cs="Arial"/>
          <w:b/>
          <w:bCs/>
          <w:szCs w:val="24"/>
        </w:rPr>
      </w:pPr>
      <w:r w:rsidRPr="0026467E">
        <w:rPr>
          <w:rFonts w:cs="Arial"/>
          <w:b/>
          <w:bCs/>
          <w:szCs w:val="24"/>
        </w:rPr>
        <w:t>Materiales y métodos</w:t>
      </w:r>
    </w:p>
    <w:p w14:paraId="466F2798" w14:textId="77777777" w:rsidR="0060328D" w:rsidRDefault="0060328D" w:rsidP="0060328D">
      <w:pPr>
        <w:spacing w:before="0" w:after="0" w:line="276" w:lineRule="auto"/>
        <w:ind w:firstLine="709"/>
      </w:pPr>
      <w:r w:rsidRPr="00634AF8">
        <w:t>Para el desarrollo de la investigación se declaran los siguientes métodos de investigación:</w:t>
      </w:r>
    </w:p>
    <w:p w14:paraId="314EC923" w14:textId="77777777" w:rsidR="0060328D" w:rsidRPr="00EB773D" w:rsidRDefault="0060328D" w:rsidP="0060328D">
      <w:pPr>
        <w:spacing w:before="0" w:after="0" w:line="276" w:lineRule="auto"/>
        <w:ind w:firstLine="709"/>
        <w:rPr>
          <w:b/>
        </w:rPr>
      </w:pPr>
      <w:r w:rsidRPr="00EB773D">
        <w:rPr>
          <w:b/>
        </w:rPr>
        <w:t>Métodos teóricos</w:t>
      </w:r>
    </w:p>
    <w:p w14:paraId="3687122A" w14:textId="77777777" w:rsidR="0060328D" w:rsidRDefault="0060328D" w:rsidP="0060328D">
      <w:pPr>
        <w:pStyle w:val="Prrafodelista"/>
        <w:numPr>
          <w:ilvl w:val="0"/>
          <w:numId w:val="3"/>
        </w:numPr>
        <w:spacing w:before="0" w:after="0" w:line="276" w:lineRule="auto"/>
        <w:ind w:firstLine="414"/>
      </w:pPr>
      <w:r>
        <w:t>Análisis documental: se realizaron consultas a la información relacionada con la dirección por objetivos de trabajo.</w:t>
      </w:r>
    </w:p>
    <w:p w14:paraId="76D0B5EA" w14:textId="77777777" w:rsidR="0060328D" w:rsidRDefault="0060328D" w:rsidP="0060328D">
      <w:pPr>
        <w:pStyle w:val="Prrafodelista"/>
        <w:numPr>
          <w:ilvl w:val="0"/>
          <w:numId w:val="3"/>
        </w:numPr>
        <w:spacing w:before="0" w:after="0" w:line="276" w:lineRule="auto"/>
        <w:ind w:firstLine="414"/>
      </w:pPr>
      <w:r>
        <w:t>Analítico-Sintético: Para el análisis de las tecnologías, metodologías y herramientas a utilizar en el desarrollo del sistema.</w:t>
      </w:r>
    </w:p>
    <w:p w14:paraId="3FDFB7FC" w14:textId="2B09305E" w:rsidR="0060328D" w:rsidRDefault="0060328D" w:rsidP="0060328D">
      <w:pPr>
        <w:pStyle w:val="Prrafodelista"/>
        <w:numPr>
          <w:ilvl w:val="0"/>
          <w:numId w:val="3"/>
        </w:numPr>
        <w:spacing w:before="0" w:after="0" w:line="276" w:lineRule="auto"/>
        <w:ind w:firstLine="414"/>
      </w:pPr>
      <w:r>
        <w:t xml:space="preserve">Modelación: se utiliza para la realización de los diagramas necesarios en el proceso de desarrollo de </w:t>
      </w:r>
      <w:r w:rsidRPr="002E6686">
        <w:rPr>
          <w:i/>
          <w:iCs/>
        </w:rPr>
        <w:t>software</w:t>
      </w:r>
      <w:r>
        <w:t>, haciendo una representación abstracta de la solución, facilitando así su creación.</w:t>
      </w:r>
    </w:p>
    <w:p w14:paraId="04A220A2" w14:textId="77777777" w:rsidR="0060328D" w:rsidRPr="00EB773D" w:rsidRDefault="0060328D" w:rsidP="0060328D">
      <w:pPr>
        <w:spacing w:before="0" w:after="0" w:line="276" w:lineRule="auto"/>
        <w:ind w:firstLine="709"/>
        <w:rPr>
          <w:b/>
        </w:rPr>
      </w:pPr>
      <w:r w:rsidRPr="00EB773D">
        <w:rPr>
          <w:b/>
        </w:rPr>
        <w:t>Métodos empíricos:</w:t>
      </w:r>
    </w:p>
    <w:p w14:paraId="5ACA9169" w14:textId="77777777" w:rsidR="0060328D" w:rsidRDefault="0060328D" w:rsidP="0060328D">
      <w:pPr>
        <w:pStyle w:val="Prrafodelista"/>
        <w:numPr>
          <w:ilvl w:val="0"/>
          <w:numId w:val="3"/>
        </w:numPr>
        <w:spacing w:before="0" w:after="0" w:line="276" w:lineRule="auto"/>
        <w:ind w:firstLine="414"/>
      </w:pPr>
      <w:r>
        <w:t>Entrevistas: se aplica al personal involucrado en el proceso con el objetivo de obtener información sobre su flujo, definir la situación en que se encuentra actualmente y educir los requisitos e indicadores que el cliente necesita sean cumplidos referentes a la investigación.</w:t>
      </w:r>
    </w:p>
    <w:p w14:paraId="28394994" w14:textId="77777777" w:rsidR="0060328D" w:rsidRPr="00EB773D" w:rsidRDefault="0060328D" w:rsidP="0060328D">
      <w:pPr>
        <w:spacing w:before="0" w:after="0" w:line="276" w:lineRule="auto"/>
        <w:ind w:firstLine="709"/>
        <w:rPr>
          <w:b/>
        </w:rPr>
      </w:pPr>
      <w:r w:rsidRPr="00EB773D">
        <w:rPr>
          <w:b/>
        </w:rPr>
        <w:t>Métodos estadísticos</w:t>
      </w:r>
    </w:p>
    <w:p w14:paraId="38C883D7" w14:textId="77777777" w:rsidR="0060328D" w:rsidRDefault="0060328D" w:rsidP="0060328D">
      <w:pPr>
        <w:pStyle w:val="Prrafodelista"/>
        <w:numPr>
          <w:ilvl w:val="0"/>
          <w:numId w:val="3"/>
        </w:numPr>
        <w:spacing w:before="0" w:after="0" w:line="276" w:lineRule="auto"/>
        <w:ind w:firstLine="414"/>
      </w:pPr>
      <w:r>
        <w:lastRenderedPageBreak/>
        <w:t>Estadística descriptiva: Utilizada para analizar, estudiar y describir los datos obtenidos en las entrevistas aplicadas, con el propósito de obtener información que se pueda utilizar para la validación de la aplicación propuesta.</w:t>
      </w:r>
    </w:p>
    <w:p w14:paraId="038FFC5F" w14:textId="268C9105" w:rsidR="0060328D" w:rsidRDefault="0060328D" w:rsidP="0060328D">
      <w:pPr>
        <w:spacing w:before="0" w:after="0" w:line="276" w:lineRule="auto"/>
        <w:ind w:firstLine="709"/>
      </w:pPr>
      <w:r w:rsidRPr="00245E87">
        <w:rPr>
          <w:b/>
        </w:rPr>
        <w:t>Población:</w:t>
      </w:r>
      <w:r>
        <w:t xml:space="preserve"> Está constituida por 6 trabajadores</w:t>
      </w:r>
      <w:r w:rsidR="00433CD7">
        <w:t xml:space="preserve"> los cuales conocen directamente los indicadores y elementos a tener en cuenta en la evaluación por objetivos:</w:t>
      </w:r>
      <w:r>
        <w:t xml:space="preserve"> </w:t>
      </w:r>
      <w:r w:rsidR="005D01B5">
        <w:t>e</w:t>
      </w:r>
      <w:r>
        <w:t>l decano de la Facultad, los vicerrectores de la Facultad (2) y los jefes de departamento (3).</w:t>
      </w:r>
    </w:p>
    <w:p w14:paraId="45D16AE7" w14:textId="77777777" w:rsidR="0060328D" w:rsidRDefault="0060328D" w:rsidP="0060328D">
      <w:pPr>
        <w:spacing w:before="0" w:after="0" w:line="276" w:lineRule="auto"/>
        <w:ind w:firstLine="709"/>
      </w:pPr>
      <w:r w:rsidRPr="00245E87">
        <w:rPr>
          <w:b/>
        </w:rPr>
        <w:t>Muestra:</w:t>
      </w:r>
      <w:r>
        <w:t xml:space="preserve"> Será tomada como muestra toda la población para esta investigación debido al papel que desempeñan durante el proceso y además de ser una población pequeña.</w:t>
      </w:r>
    </w:p>
    <w:p w14:paraId="16864FD1" w14:textId="3A0106E3" w:rsidR="003215E0" w:rsidRPr="003215E0" w:rsidRDefault="006E164A" w:rsidP="002E6686">
      <w:pPr>
        <w:spacing w:after="0" w:line="276" w:lineRule="auto"/>
        <w:ind w:firstLine="709"/>
        <w:jc w:val="center"/>
        <w:rPr>
          <w:b/>
          <w:bCs/>
        </w:rPr>
      </w:pPr>
      <w:r w:rsidRPr="003215E0">
        <w:rPr>
          <w:b/>
          <w:bCs/>
        </w:rPr>
        <w:t>Resultados</w:t>
      </w:r>
    </w:p>
    <w:p w14:paraId="7BBA9BF3" w14:textId="53063578" w:rsidR="00DF473A" w:rsidRPr="008F6917" w:rsidRDefault="00DF473A" w:rsidP="00DF473A">
      <w:pPr>
        <w:spacing w:before="0" w:after="0" w:line="276" w:lineRule="auto"/>
        <w:ind w:firstLine="709"/>
      </w:pPr>
      <w:r w:rsidRPr="00C91696">
        <w:t xml:space="preserve">Como propuesta que fundamenta esta investigación se plantea, la creación de un </w:t>
      </w:r>
      <w:r w:rsidR="006E164A" w:rsidRPr="00C91696">
        <w:t xml:space="preserve">sistema </w:t>
      </w:r>
      <w:r w:rsidRPr="00C91696">
        <w:t>de administración que permita elevar el proceso de planificación, ejecución y control de los objetivos estratégicos de la universidad. Se lleva a cabo la informatización del proceso actual de manera que la información se encuentre disponible, centralizada, segura y sea fácil de manipular, esto se facilita ofreciéndoles a los usuarios el estado de cumplimiento de los objetivos en tanto por cientos. Además, el acceso al sistema se realiza haciendo uso de su usuario y contraseña por lo que solo tendrá acceso a los datos de su correspondiente</w:t>
      </w:r>
      <w:r w:rsidRPr="00765FAB">
        <w:t xml:space="preserve">. </w:t>
      </w:r>
      <w:r w:rsidRPr="00C91696">
        <w:t xml:space="preserve">Se garantiza que el sistema desarrollado exporte información contenida dentro de él a </w:t>
      </w:r>
      <w:r w:rsidRPr="00765FAB">
        <w:t>formato PDF y brinde una interfaz con claridad, coherencia e interactividad. Todo esto permite a las áreas de resultados poder llevar a cabo el proceso de una manera más organizada y menos propensa a errores.</w:t>
      </w:r>
    </w:p>
    <w:p w14:paraId="40FDA9F8" w14:textId="77777777" w:rsidR="00DF473A" w:rsidRDefault="00DF473A" w:rsidP="00DF473A">
      <w:pPr>
        <w:spacing w:before="0" w:after="0" w:line="276" w:lineRule="auto"/>
        <w:ind w:firstLine="709"/>
      </w:pPr>
      <w:r>
        <w:t xml:space="preserve">Con el objetivo de restringir el acceso a las opciones de gestión que presenta el sistema y en cumplimiento de las reglas del negocio, se definen los siguientes roles: </w:t>
      </w:r>
    </w:p>
    <w:p w14:paraId="5E6E7020" w14:textId="01F5B090" w:rsidR="00DF473A" w:rsidRPr="0059189A" w:rsidRDefault="00DF473A" w:rsidP="0059189A">
      <w:pPr>
        <w:pStyle w:val="Prrafodelista"/>
        <w:numPr>
          <w:ilvl w:val="0"/>
          <w:numId w:val="6"/>
        </w:numPr>
        <w:spacing w:before="0" w:after="0" w:line="276" w:lineRule="auto"/>
      </w:pPr>
      <w:r w:rsidRPr="0059189A">
        <w:rPr>
          <w:b/>
        </w:rPr>
        <w:t>Administrador</w:t>
      </w:r>
      <w:r w:rsidRPr="0059189A">
        <w:t xml:space="preserve">: Posee control para asignar roles dentro el sistema y tiene acceso al panel de administración. </w:t>
      </w:r>
    </w:p>
    <w:p w14:paraId="4DD05E15" w14:textId="764E378F" w:rsidR="00DF473A" w:rsidRPr="0059189A" w:rsidRDefault="00DF473A" w:rsidP="0059189A">
      <w:pPr>
        <w:pStyle w:val="Prrafodelista"/>
        <w:numPr>
          <w:ilvl w:val="0"/>
          <w:numId w:val="6"/>
        </w:numPr>
        <w:spacing w:before="0" w:after="0" w:line="276" w:lineRule="auto"/>
      </w:pPr>
      <w:r w:rsidRPr="0059189A">
        <w:rPr>
          <w:b/>
        </w:rPr>
        <w:t>Decano</w:t>
      </w:r>
      <w:r w:rsidRPr="0059189A">
        <w:t xml:space="preserve">: Gestiona y administra los objetivos estratégicos. </w:t>
      </w:r>
    </w:p>
    <w:p w14:paraId="4DB61908" w14:textId="44A2AE61" w:rsidR="00DF473A" w:rsidRPr="0059189A" w:rsidRDefault="00DF473A" w:rsidP="0059189A">
      <w:pPr>
        <w:pStyle w:val="Prrafodelista"/>
        <w:numPr>
          <w:ilvl w:val="0"/>
          <w:numId w:val="6"/>
        </w:numPr>
        <w:spacing w:before="0" w:after="0" w:line="276" w:lineRule="auto"/>
      </w:pPr>
      <w:r w:rsidRPr="0059189A">
        <w:rPr>
          <w:b/>
        </w:rPr>
        <w:t>Jefe de departamento</w:t>
      </w:r>
      <w:r w:rsidRPr="0059189A">
        <w:t xml:space="preserve">: Gestiona los objetivos estratégicos pertenecientes a su área. </w:t>
      </w:r>
    </w:p>
    <w:p w14:paraId="626DA2D2" w14:textId="5A301A29" w:rsidR="0059189A" w:rsidRDefault="005B5E18" w:rsidP="00FD4D19">
      <w:pPr>
        <w:suppressAutoHyphens/>
        <w:spacing w:before="0" w:after="0" w:line="276" w:lineRule="auto"/>
        <w:ind w:firstLine="709"/>
        <w:rPr>
          <w:rFonts w:cs="Arial"/>
          <w:szCs w:val="24"/>
          <w:u w:val="single"/>
        </w:rPr>
      </w:pPr>
      <w:r w:rsidRPr="005B5E18">
        <w:rPr>
          <w:rFonts w:cs="Arial"/>
          <w:szCs w:val="24"/>
          <w:u w:val="single"/>
        </w:rPr>
        <w:t xml:space="preserve">Historias de </w:t>
      </w:r>
      <w:r w:rsidR="006E164A" w:rsidRPr="005B5E18">
        <w:rPr>
          <w:rFonts w:cs="Arial"/>
          <w:szCs w:val="24"/>
          <w:u w:val="single"/>
        </w:rPr>
        <w:t>usuario</w:t>
      </w:r>
      <w:r w:rsidR="006E164A">
        <w:rPr>
          <w:rFonts w:cs="Arial"/>
          <w:szCs w:val="24"/>
          <w:u w:val="single"/>
        </w:rPr>
        <w:t xml:space="preserve"> </w:t>
      </w:r>
      <w:r>
        <w:rPr>
          <w:rFonts w:cs="Arial"/>
          <w:szCs w:val="24"/>
          <w:u w:val="single"/>
        </w:rPr>
        <w:t>(HU)</w:t>
      </w:r>
    </w:p>
    <w:p w14:paraId="29FF5A4C" w14:textId="77777777" w:rsidR="00EA0DA0" w:rsidRPr="00EA0DA0" w:rsidRDefault="00EA0DA0" w:rsidP="00EA0DA0">
      <w:pPr>
        <w:suppressAutoHyphens/>
        <w:spacing w:before="0" w:after="0" w:line="276" w:lineRule="auto"/>
        <w:ind w:firstLine="709"/>
        <w:rPr>
          <w:rFonts w:cs="Arial"/>
          <w:szCs w:val="24"/>
          <w:lang w:val="es-CO"/>
        </w:rPr>
      </w:pPr>
      <w:r w:rsidRPr="00EA0DA0">
        <w:rPr>
          <w:rFonts w:cs="Arial"/>
          <w:szCs w:val="24"/>
          <w:lang w:val="es-CO"/>
        </w:rPr>
        <w:t xml:space="preserve">Las historias de usuario (HU) son requerimientos que expresan de forma sencilla el problema que el sistema o producto de </w:t>
      </w:r>
      <w:r w:rsidRPr="002E6686">
        <w:rPr>
          <w:rFonts w:cs="Arial"/>
          <w:i/>
          <w:iCs/>
          <w:szCs w:val="24"/>
          <w:lang w:val="es-CO"/>
        </w:rPr>
        <w:t>software</w:t>
      </w:r>
      <w:r w:rsidRPr="00EA0DA0">
        <w:rPr>
          <w:rFonts w:cs="Arial"/>
          <w:szCs w:val="24"/>
          <w:lang w:val="es-CO"/>
        </w:rPr>
        <w:t xml:space="preserve"> debe resolver. Su propósito es especificar los requisitos funcionales y no funcionales en el contexto de metodologías ágiles. Estas historias se representan en tarjetas donde el interesado describe brevemente —con el objetivo de mantenerlas dinámicas y flexibles— las características que el sistema debe incorporar. Cada historia debe ser clara y estar debidamente delimitada para que su implementación no exceda una duración aproximada de tres semanas, correspondiente al tiempo estimado </w:t>
      </w:r>
      <w:r w:rsidRPr="00EA0DA0">
        <w:rPr>
          <w:rFonts w:cs="Arial"/>
          <w:szCs w:val="24"/>
          <w:lang w:val="es-CO"/>
        </w:rPr>
        <w:lastRenderedPageBreak/>
        <w:t>de una iteración, en la cual se entrega de forma incremental un componente funcional del desarrollo (Suaza, 2013).</w:t>
      </w:r>
    </w:p>
    <w:p w14:paraId="4437D6DF" w14:textId="77777777" w:rsidR="00EA0DA0" w:rsidRPr="00EA0DA0" w:rsidRDefault="00EA0DA0" w:rsidP="00EA0DA0">
      <w:pPr>
        <w:suppressAutoHyphens/>
        <w:spacing w:before="0" w:after="0" w:line="276" w:lineRule="auto"/>
        <w:ind w:firstLine="709"/>
        <w:rPr>
          <w:rFonts w:cs="Arial"/>
          <w:szCs w:val="24"/>
          <w:lang w:val="es-CO"/>
        </w:rPr>
      </w:pPr>
      <w:r w:rsidRPr="00EA0DA0">
        <w:rPr>
          <w:rFonts w:cs="Arial"/>
          <w:szCs w:val="24"/>
          <w:lang w:val="es-CO"/>
        </w:rPr>
        <w:t>Las historias de usuario poseen tres elementos esenciales: una descripción escrita inicial que sirve para la planificación, conversaciones entre el equipo y el dueño del producto para aclarar detalles, y las pruebas que determinan si la historia ha sido completada correctamente. Las historias de usuario restantes, que corresponden a funcionalidades por implementar, se encuentran disponibles en los Anexos.</w:t>
      </w:r>
    </w:p>
    <w:p w14:paraId="12896282" w14:textId="77777777" w:rsidR="00FD4D19" w:rsidRPr="00FD4D19" w:rsidRDefault="00FD4D19" w:rsidP="00FD4D19">
      <w:pPr>
        <w:suppressAutoHyphens/>
        <w:spacing w:before="0" w:after="0" w:line="276" w:lineRule="auto"/>
        <w:ind w:firstLine="709"/>
        <w:rPr>
          <w:rFonts w:cs="Arial"/>
          <w:szCs w:val="24"/>
        </w:rPr>
      </w:pPr>
      <w:r w:rsidRPr="00FD4D19">
        <w:rPr>
          <w:rFonts w:cs="Arial"/>
          <w:szCs w:val="24"/>
        </w:rPr>
        <w:t xml:space="preserve">En el proceso de desarrollo se definió para mantener la organización, el nivel de prioridad para el negocio de cada uno de los requisitos obtenidos en la entrevista con el cliente. Los niveles se dividen en: </w:t>
      </w:r>
    </w:p>
    <w:p w14:paraId="3B94D058" w14:textId="77777777" w:rsidR="00FD4D19" w:rsidRPr="00FD4D19" w:rsidRDefault="00FD4D19" w:rsidP="00FD4D19">
      <w:pPr>
        <w:suppressAutoHyphens/>
        <w:spacing w:before="0" w:after="0" w:line="276" w:lineRule="auto"/>
        <w:ind w:firstLine="709"/>
        <w:rPr>
          <w:rFonts w:cs="Arial"/>
          <w:szCs w:val="24"/>
        </w:rPr>
      </w:pPr>
      <w:r w:rsidRPr="00FD4D19">
        <w:rPr>
          <w:rFonts w:cs="Arial"/>
          <w:szCs w:val="24"/>
        </w:rPr>
        <w:t xml:space="preserve">• </w:t>
      </w:r>
      <w:r w:rsidRPr="00FD4D19">
        <w:rPr>
          <w:rFonts w:cs="Arial"/>
          <w:b/>
          <w:szCs w:val="24"/>
        </w:rPr>
        <w:t>Alta</w:t>
      </w:r>
      <w:r w:rsidRPr="00FD4D19">
        <w:rPr>
          <w:rFonts w:cs="Arial"/>
          <w:szCs w:val="24"/>
        </w:rPr>
        <w:t xml:space="preserve">: Funcionalidades que son sumamente primordiales en la aplicación, que por su función no deberían faltar en el editor, es decir, la aplicación depende de estas para su correcto funcionamiento. </w:t>
      </w:r>
    </w:p>
    <w:p w14:paraId="5709A5DF" w14:textId="77777777" w:rsidR="00FD4D19" w:rsidRPr="00FD4D19" w:rsidRDefault="00FD4D19" w:rsidP="00FD4D19">
      <w:pPr>
        <w:suppressAutoHyphens/>
        <w:spacing w:before="0" w:after="0" w:line="276" w:lineRule="auto"/>
        <w:ind w:firstLine="709"/>
        <w:rPr>
          <w:rFonts w:cs="Arial"/>
          <w:szCs w:val="24"/>
        </w:rPr>
      </w:pPr>
      <w:r w:rsidRPr="00FD4D19">
        <w:rPr>
          <w:rFonts w:cs="Arial"/>
          <w:b/>
          <w:szCs w:val="24"/>
        </w:rPr>
        <w:t>• Media</w:t>
      </w:r>
      <w:r w:rsidRPr="00FD4D19">
        <w:rPr>
          <w:rFonts w:cs="Arial"/>
          <w:szCs w:val="24"/>
        </w:rPr>
        <w:t xml:space="preserve">: Funcionalidades que no son muy primordiales, pero otras dependen de estas para poder ejecutarse. </w:t>
      </w:r>
    </w:p>
    <w:p w14:paraId="282D370D" w14:textId="41640B71" w:rsidR="00FD4D19" w:rsidRDefault="00FD4D19" w:rsidP="00FD4D19">
      <w:pPr>
        <w:suppressAutoHyphens/>
        <w:spacing w:before="0" w:after="0" w:line="276" w:lineRule="auto"/>
        <w:ind w:firstLine="709"/>
        <w:rPr>
          <w:rFonts w:cs="Arial"/>
          <w:szCs w:val="24"/>
        </w:rPr>
      </w:pPr>
      <w:r w:rsidRPr="00FD4D19">
        <w:rPr>
          <w:rFonts w:cs="Arial"/>
          <w:b/>
          <w:szCs w:val="24"/>
        </w:rPr>
        <w:t>• Baja</w:t>
      </w:r>
      <w:r w:rsidRPr="00FD4D19">
        <w:rPr>
          <w:rFonts w:cs="Arial"/>
          <w:szCs w:val="24"/>
        </w:rPr>
        <w:t xml:space="preserve">: Funcionalidades </w:t>
      </w:r>
      <w:r w:rsidR="00BA3434">
        <w:rPr>
          <w:rFonts w:cs="Arial"/>
          <w:szCs w:val="24"/>
        </w:rPr>
        <w:t>cuya</w:t>
      </w:r>
      <w:r w:rsidRPr="00FD4D19">
        <w:rPr>
          <w:rFonts w:cs="Arial"/>
          <w:szCs w:val="24"/>
        </w:rPr>
        <w:t xml:space="preserve"> existencia en la aplicación no es significativa, es decir, la aplicación puede funcionar correctamente sin estas.</w:t>
      </w:r>
    </w:p>
    <w:p w14:paraId="318AB063" w14:textId="7361CD43" w:rsidR="00FD4D19" w:rsidRDefault="00FD4D19" w:rsidP="00FD4D19">
      <w:pPr>
        <w:suppressAutoHyphens/>
        <w:spacing w:before="0" w:after="0" w:line="276" w:lineRule="auto"/>
        <w:ind w:firstLine="709"/>
        <w:rPr>
          <w:rFonts w:cs="Arial"/>
          <w:szCs w:val="24"/>
        </w:rPr>
      </w:pPr>
      <w:r>
        <w:rPr>
          <w:rFonts w:cs="Arial"/>
          <w:szCs w:val="24"/>
        </w:rPr>
        <w:t>En las tablas 1</w:t>
      </w:r>
      <w:r w:rsidR="00821508">
        <w:rPr>
          <w:rFonts w:cs="Arial"/>
          <w:szCs w:val="24"/>
        </w:rPr>
        <w:t>, 2 y 3</w:t>
      </w:r>
      <w:r>
        <w:rPr>
          <w:rFonts w:cs="Arial"/>
          <w:szCs w:val="24"/>
        </w:rPr>
        <w:t xml:space="preserve"> se presentan</w:t>
      </w:r>
      <w:r w:rsidR="00821508">
        <w:rPr>
          <w:rFonts w:cs="Arial"/>
          <w:szCs w:val="24"/>
        </w:rPr>
        <w:t xml:space="preserve"> algunas de</w:t>
      </w:r>
      <w:r>
        <w:rPr>
          <w:rFonts w:cs="Arial"/>
          <w:szCs w:val="24"/>
        </w:rPr>
        <w:t xml:space="preserve"> las propuestas de HU definidas</w:t>
      </w:r>
      <w:r w:rsidR="00821508">
        <w:rPr>
          <w:rFonts w:cs="Arial"/>
          <w:szCs w:val="24"/>
        </w:rPr>
        <w:t>, a partir de ellas se desarrollarán las restantes.</w:t>
      </w:r>
    </w:p>
    <w:p w14:paraId="091C0762" w14:textId="77777777" w:rsidR="00BA3434" w:rsidRDefault="00BA3434" w:rsidP="00FD4D19">
      <w:pPr>
        <w:suppressAutoHyphens/>
        <w:spacing w:before="0" w:after="0" w:line="276" w:lineRule="auto"/>
        <w:rPr>
          <w:rFonts w:cs="Arial"/>
          <w:b/>
          <w:bCs/>
          <w:szCs w:val="24"/>
        </w:rPr>
      </w:pPr>
      <w:bookmarkStart w:id="1" w:name="_Toc120348748"/>
    </w:p>
    <w:p w14:paraId="25A2088B" w14:textId="3617D11B" w:rsidR="00BA3434" w:rsidRDefault="00FD4D19" w:rsidP="00FD4D19">
      <w:pPr>
        <w:suppressAutoHyphens/>
        <w:spacing w:before="0" w:after="0" w:line="276" w:lineRule="auto"/>
        <w:rPr>
          <w:rFonts w:cs="Arial"/>
          <w:b/>
          <w:bCs/>
          <w:szCs w:val="24"/>
        </w:rPr>
      </w:pPr>
      <w:r w:rsidRPr="00FD4D19">
        <w:rPr>
          <w:rFonts w:cs="Arial"/>
          <w:b/>
          <w:bCs/>
          <w:szCs w:val="24"/>
        </w:rPr>
        <w:t xml:space="preserve">Tabla </w:t>
      </w:r>
      <w:r w:rsidRPr="00FD4D19">
        <w:rPr>
          <w:rFonts w:cs="Arial"/>
          <w:b/>
          <w:bCs/>
          <w:szCs w:val="24"/>
        </w:rPr>
        <w:fldChar w:fldCharType="begin"/>
      </w:r>
      <w:r w:rsidRPr="00FD4D19">
        <w:rPr>
          <w:rFonts w:cs="Arial"/>
          <w:b/>
          <w:bCs/>
          <w:szCs w:val="24"/>
        </w:rPr>
        <w:instrText xml:space="preserve"> SEQ Tabla \* ARABIC </w:instrText>
      </w:r>
      <w:r w:rsidRPr="00FD4D19">
        <w:rPr>
          <w:rFonts w:cs="Arial"/>
          <w:b/>
          <w:bCs/>
          <w:szCs w:val="24"/>
        </w:rPr>
        <w:fldChar w:fldCharType="separate"/>
      </w:r>
      <w:r w:rsidRPr="00FD4D19">
        <w:rPr>
          <w:rFonts w:cs="Arial"/>
          <w:b/>
          <w:bCs/>
          <w:szCs w:val="24"/>
        </w:rPr>
        <w:t>1</w:t>
      </w:r>
      <w:r w:rsidRPr="00FD4D19">
        <w:rPr>
          <w:rFonts w:cs="Arial"/>
          <w:b/>
          <w:bCs/>
          <w:szCs w:val="24"/>
        </w:rPr>
        <w:fldChar w:fldCharType="end"/>
      </w:r>
      <w:r>
        <w:rPr>
          <w:rFonts w:cs="Arial"/>
          <w:b/>
          <w:bCs/>
          <w:szCs w:val="24"/>
        </w:rPr>
        <w:t xml:space="preserve"> </w:t>
      </w:r>
    </w:p>
    <w:p w14:paraId="63683BD6" w14:textId="6662E520" w:rsidR="00FD4D19" w:rsidRPr="002E6686" w:rsidRDefault="00FD4D19" w:rsidP="00FD4D19">
      <w:pPr>
        <w:suppressAutoHyphens/>
        <w:spacing w:before="0" w:after="0" w:line="276" w:lineRule="auto"/>
        <w:rPr>
          <w:rFonts w:cs="Arial"/>
          <w:i/>
          <w:iCs/>
          <w:szCs w:val="24"/>
        </w:rPr>
      </w:pPr>
      <w:r w:rsidRPr="002E6686">
        <w:rPr>
          <w:rFonts w:cs="Arial"/>
          <w:i/>
          <w:iCs/>
          <w:szCs w:val="24"/>
        </w:rPr>
        <w:t xml:space="preserve">Historia de </w:t>
      </w:r>
      <w:r w:rsidR="00BA3434" w:rsidRPr="002E6686">
        <w:rPr>
          <w:rFonts w:cs="Arial"/>
          <w:i/>
          <w:iCs/>
          <w:szCs w:val="24"/>
        </w:rPr>
        <w:t>usuario</w:t>
      </w:r>
      <w:r w:rsidRPr="002E6686">
        <w:rPr>
          <w:rFonts w:cs="Arial"/>
          <w:i/>
          <w:iCs/>
          <w:szCs w:val="24"/>
        </w:rPr>
        <w:t xml:space="preserve">. Autenticar </w:t>
      </w:r>
      <w:r w:rsidR="00BA3434" w:rsidRPr="002E6686">
        <w:rPr>
          <w:rFonts w:cs="Arial"/>
          <w:i/>
          <w:iCs/>
          <w:szCs w:val="24"/>
        </w:rPr>
        <w:t>usuario</w:t>
      </w:r>
      <w:bookmarkEnd w:id="1"/>
    </w:p>
    <w:tbl>
      <w:tblPr>
        <w:tblStyle w:val="Tablanormal2"/>
        <w:tblW w:w="7920" w:type="dxa"/>
        <w:jc w:val="center"/>
        <w:tblLayout w:type="fixed"/>
        <w:tblLook w:val="04A0" w:firstRow="1" w:lastRow="0" w:firstColumn="1" w:lastColumn="0" w:noHBand="0" w:noVBand="1"/>
      </w:tblPr>
      <w:tblGrid>
        <w:gridCol w:w="3945"/>
        <w:gridCol w:w="15"/>
        <w:gridCol w:w="3960"/>
      </w:tblGrid>
      <w:tr w:rsidR="00FD4D19" w:rsidRPr="00FD4D19" w14:paraId="74518734" w14:textId="77777777" w:rsidTr="00FD4D1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366FA674" w14:textId="1C84AD80" w:rsidR="00FD4D19" w:rsidRPr="00FD4D19" w:rsidRDefault="00FD4D19" w:rsidP="00FD4D19">
            <w:pPr>
              <w:spacing w:before="0" w:after="0" w:line="240" w:lineRule="auto"/>
              <w:jc w:val="center"/>
              <w:rPr>
                <w:rFonts w:eastAsia="Calibri" w:cs="Arial"/>
                <w:sz w:val="22"/>
              </w:rPr>
            </w:pPr>
            <w:r w:rsidRPr="00FD4D19">
              <w:rPr>
                <w:rFonts w:eastAsia="Calibri" w:cs="Arial"/>
                <w:sz w:val="22"/>
              </w:rPr>
              <w:t xml:space="preserve">Historias de </w:t>
            </w:r>
            <w:r w:rsidR="00D03FFD" w:rsidRPr="00FD4D19">
              <w:rPr>
                <w:rFonts w:eastAsia="Calibri" w:cs="Arial"/>
                <w:sz w:val="22"/>
              </w:rPr>
              <w:t>usuarios</w:t>
            </w:r>
          </w:p>
        </w:tc>
      </w:tr>
      <w:tr w:rsidR="00FD4D19" w:rsidRPr="00FD4D19" w14:paraId="536D4DF2" w14:textId="77777777" w:rsidTr="00FD4D1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960" w:type="dxa"/>
            <w:gridSpan w:val="2"/>
          </w:tcPr>
          <w:p w14:paraId="76BCD8A3" w14:textId="77777777" w:rsidR="00FD4D19" w:rsidRPr="00FD4D19" w:rsidRDefault="00FD4D19" w:rsidP="00FD4D19">
            <w:pPr>
              <w:spacing w:before="0" w:after="0" w:line="240" w:lineRule="auto"/>
              <w:rPr>
                <w:rFonts w:eastAsia="Calibri" w:cs="Arial"/>
                <w:sz w:val="22"/>
              </w:rPr>
            </w:pPr>
            <w:r w:rsidRPr="00FD4D19">
              <w:rPr>
                <w:rFonts w:eastAsia="Calibri" w:cs="Arial"/>
                <w:sz w:val="22"/>
              </w:rPr>
              <w:t xml:space="preserve">Numero: </w:t>
            </w:r>
            <w:r w:rsidRPr="00D03FFD">
              <w:rPr>
                <w:rFonts w:eastAsia="Calibri" w:cs="Arial"/>
                <w:sz w:val="22"/>
              </w:rPr>
              <w:t>1</w:t>
            </w:r>
          </w:p>
        </w:tc>
        <w:tc>
          <w:tcPr>
            <w:tcW w:w="3960" w:type="dxa"/>
          </w:tcPr>
          <w:p w14:paraId="45CFE412" w14:textId="77777777" w:rsidR="00FD4D19" w:rsidRPr="00FD4D19" w:rsidRDefault="00FD4D19" w:rsidP="00FD4D19">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rPr>
            </w:pPr>
            <w:r w:rsidRPr="00FD4D19">
              <w:rPr>
                <w:rFonts w:eastAsia="Calibri" w:cs="Arial"/>
                <w:b/>
                <w:sz w:val="22"/>
              </w:rPr>
              <w:t>Nombre:</w:t>
            </w:r>
            <w:r w:rsidRPr="00FD4D19">
              <w:rPr>
                <w:rFonts w:eastAsia="Calibri" w:cs="Arial"/>
                <w:sz w:val="22"/>
              </w:rPr>
              <w:t xml:space="preserve"> </w:t>
            </w:r>
            <w:r w:rsidRPr="00FD4D19">
              <w:rPr>
                <w:rFonts w:cs="Arial"/>
                <w:sz w:val="22"/>
              </w:rPr>
              <w:t>Autenticar Usuario</w:t>
            </w:r>
          </w:p>
        </w:tc>
      </w:tr>
      <w:tr w:rsidR="00FD4D19" w:rsidRPr="00FD4D19" w14:paraId="6C9214EE" w14:textId="77777777" w:rsidTr="00FD4D19">
        <w:trPr>
          <w:trHeight w:val="360"/>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23541ABA" w14:textId="77777777" w:rsidR="00FD4D19" w:rsidRPr="00FD4D19" w:rsidRDefault="00FD4D19" w:rsidP="00FD4D19">
            <w:pPr>
              <w:spacing w:before="0" w:after="0" w:line="240" w:lineRule="auto"/>
              <w:rPr>
                <w:rFonts w:eastAsia="Calibri" w:cs="Arial"/>
                <w:sz w:val="22"/>
              </w:rPr>
            </w:pPr>
            <w:r w:rsidRPr="00FD4D19">
              <w:rPr>
                <w:rFonts w:eastAsia="Calibri" w:cs="Arial"/>
                <w:sz w:val="22"/>
              </w:rPr>
              <w:t xml:space="preserve">Usuario: </w:t>
            </w:r>
            <w:r w:rsidRPr="00FD4D19">
              <w:rPr>
                <w:rFonts w:cs="Arial"/>
                <w:sz w:val="22"/>
              </w:rPr>
              <w:t>Administrador</w:t>
            </w:r>
          </w:p>
        </w:tc>
      </w:tr>
      <w:tr w:rsidR="00FD4D19" w:rsidRPr="00FD4D19" w14:paraId="7D14DF8F" w14:textId="77777777" w:rsidTr="00FD4D19">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60" w:type="dxa"/>
            <w:gridSpan w:val="2"/>
          </w:tcPr>
          <w:p w14:paraId="3B39D39D" w14:textId="77777777" w:rsidR="00FD4D19" w:rsidRPr="00FD4D19" w:rsidRDefault="00FD4D19" w:rsidP="00FD4D19">
            <w:pPr>
              <w:spacing w:before="0" w:after="0" w:line="240" w:lineRule="auto"/>
              <w:rPr>
                <w:rFonts w:eastAsia="Calibri" w:cs="Arial"/>
                <w:sz w:val="22"/>
              </w:rPr>
            </w:pPr>
            <w:r w:rsidRPr="00FD4D19">
              <w:rPr>
                <w:rFonts w:eastAsia="Calibri" w:cs="Arial"/>
                <w:sz w:val="22"/>
              </w:rPr>
              <w:t>Prioridad en negocio: Alta</w:t>
            </w:r>
          </w:p>
        </w:tc>
        <w:tc>
          <w:tcPr>
            <w:tcW w:w="3960" w:type="dxa"/>
          </w:tcPr>
          <w:p w14:paraId="34781044" w14:textId="77777777" w:rsidR="00FD4D19" w:rsidRPr="00FD4D19" w:rsidRDefault="00FD4D19" w:rsidP="00FD4D19">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rPr>
            </w:pPr>
            <w:r w:rsidRPr="00FD4D19">
              <w:rPr>
                <w:rFonts w:eastAsia="Calibri" w:cs="Arial"/>
                <w:b/>
                <w:sz w:val="22"/>
              </w:rPr>
              <w:t>Riesgos en Desarrollo:</w:t>
            </w:r>
            <w:r w:rsidRPr="00FD4D19">
              <w:rPr>
                <w:rFonts w:eastAsia="Calibri" w:cs="Arial"/>
                <w:sz w:val="22"/>
              </w:rPr>
              <w:t xml:space="preserve"> Medio</w:t>
            </w:r>
          </w:p>
        </w:tc>
      </w:tr>
      <w:tr w:rsidR="00FD4D19" w:rsidRPr="00FD4D19" w14:paraId="13DEF5C6" w14:textId="77777777" w:rsidTr="00FD4D19">
        <w:trPr>
          <w:trHeight w:val="465"/>
          <w:jc w:val="center"/>
        </w:trPr>
        <w:tc>
          <w:tcPr>
            <w:cnfStyle w:val="001000000000" w:firstRow="0" w:lastRow="0" w:firstColumn="1" w:lastColumn="0" w:oddVBand="0" w:evenVBand="0" w:oddHBand="0" w:evenHBand="0" w:firstRowFirstColumn="0" w:firstRowLastColumn="0" w:lastRowFirstColumn="0" w:lastRowLastColumn="0"/>
            <w:tcW w:w="3945" w:type="dxa"/>
          </w:tcPr>
          <w:p w14:paraId="24D16F81" w14:textId="77777777" w:rsidR="00FD4D19" w:rsidRPr="00FD4D19" w:rsidRDefault="00FD4D19" w:rsidP="00FD4D19">
            <w:pPr>
              <w:spacing w:before="0" w:after="0" w:line="240" w:lineRule="auto"/>
              <w:rPr>
                <w:rFonts w:eastAsia="Calibri" w:cs="Arial"/>
                <w:sz w:val="22"/>
              </w:rPr>
            </w:pPr>
            <w:r w:rsidRPr="00FD4D19">
              <w:rPr>
                <w:rFonts w:eastAsia="Calibri" w:cs="Arial"/>
                <w:sz w:val="22"/>
              </w:rPr>
              <w:t>Puntos estimados: 0,2</w:t>
            </w:r>
          </w:p>
        </w:tc>
        <w:tc>
          <w:tcPr>
            <w:tcW w:w="3975" w:type="dxa"/>
            <w:gridSpan w:val="2"/>
          </w:tcPr>
          <w:p w14:paraId="11AF79C3" w14:textId="77777777" w:rsidR="00FD4D19" w:rsidRPr="00FD4D19" w:rsidRDefault="00FD4D19" w:rsidP="00FD4D1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2"/>
              </w:rPr>
            </w:pPr>
            <w:r w:rsidRPr="00FD4D19">
              <w:rPr>
                <w:rFonts w:eastAsia="Calibri" w:cs="Arial"/>
                <w:b/>
                <w:sz w:val="22"/>
              </w:rPr>
              <w:t>Iteración Asignada:</w:t>
            </w:r>
            <w:r w:rsidRPr="00FD4D19">
              <w:rPr>
                <w:rFonts w:eastAsia="Calibri" w:cs="Arial"/>
                <w:sz w:val="22"/>
              </w:rPr>
              <w:t xml:space="preserve"> 1</w:t>
            </w:r>
          </w:p>
        </w:tc>
      </w:tr>
      <w:tr w:rsidR="00FD4D19" w:rsidRPr="00FD4D19" w14:paraId="45B22E9F" w14:textId="77777777" w:rsidTr="00FD4D19">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6B876ECA" w14:textId="77777777" w:rsidR="00FD4D19" w:rsidRPr="00FD4D19" w:rsidRDefault="00FD4D19" w:rsidP="00FD4D19">
            <w:pPr>
              <w:spacing w:before="0" w:after="0" w:line="240" w:lineRule="auto"/>
              <w:rPr>
                <w:rFonts w:eastAsia="Calibri" w:cs="Arial"/>
                <w:b w:val="0"/>
                <w:sz w:val="22"/>
              </w:rPr>
            </w:pPr>
            <w:r w:rsidRPr="00FD4D19">
              <w:rPr>
                <w:rFonts w:eastAsia="Calibri" w:cs="Arial"/>
                <w:sz w:val="22"/>
              </w:rPr>
              <w:t xml:space="preserve">Programador Responsable:  </w:t>
            </w:r>
            <w:r w:rsidRPr="00FD4D19">
              <w:rPr>
                <w:rFonts w:cs="Arial"/>
                <w:sz w:val="22"/>
              </w:rPr>
              <w:t>Marlon Valladares Gutiérrez</w:t>
            </w:r>
          </w:p>
        </w:tc>
      </w:tr>
      <w:tr w:rsidR="00FD4D19" w:rsidRPr="00FD4D19" w14:paraId="37D2363C" w14:textId="77777777" w:rsidTr="00FD4D19">
        <w:trPr>
          <w:trHeight w:val="37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5FB371B0" w14:textId="77777777" w:rsidR="00FD4D19" w:rsidRPr="00FD4D19" w:rsidRDefault="00FD4D19" w:rsidP="00FD4D19">
            <w:pPr>
              <w:spacing w:before="0" w:after="0" w:line="240" w:lineRule="auto"/>
              <w:rPr>
                <w:rFonts w:cs="Arial"/>
                <w:b w:val="0"/>
                <w:bCs w:val="0"/>
                <w:sz w:val="22"/>
              </w:rPr>
            </w:pPr>
            <w:r w:rsidRPr="00FD4D19">
              <w:rPr>
                <w:rFonts w:eastAsia="Calibri" w:cs="Arial"/>
                <w:sz w:val="22"/>
              </w:rPr>
              <w:t xml:space="preserve">Descripción: </w:t>
            </w:r>
            <w:r w:rsidRPr="00FD4D19">
              <w:rPr>
                <w:rFonts w:cs="Arial"/>
                <w:b w:val="0"/>
                <w:bCs w:val="0"/>
                <w:sz w:val="22"/>
              </w:rPr>
              <w:t xml:space="preserve">Una vez el Administrador entra al sistema tendrá la posibilidad de crear un nuevo usuario, ofreciéndole permisos según los grupos de roles (administrador, decano o jefe de departamento). </w:t>
            </w:r>
          </w:p>
          <w:p w14:paraId="021D444F" w14:textId="1A64795F" w:rsidR="00FD4D19" w:rsidRPr="00FD4D19" w:rsidRDefault="00FD4D19" w:rsidP="00FD4D19">
            <w:pPr>
              <w:spacing w:before="0" w:after="0" w:line="240" w:lineRule="auto"/>
              <w:rPr>
                <w:rFonts w:eastAsia="Calibri" w:cs="Arial"/>
                <w:sz w:val="22"/>
              </w:rPr>
            </w:pPr>
            <w:r w:rsidRPr="00FD4D19">
              <w:rPr>
                <w:rFonts w:cs="Arial"/>
                <w:b w:val="0"/>
                <w:bCs w:val="0"/>
                <w:sz w:val="22"/>
              </w:rPr>
              <w:t>En caso de que un usuario acceda con el rol de decano o jefe de departamento cada uno podrá visualizar la interfaz que le corresponde según los permisos otorgados a su rol por el administrador del sistema.</w:t>
            </w:r>
          </w:p>
        </w:tc>
      </w:tr>
      <w:tr w:rsidR="00FD4D19" w:rsidRPr="00FD4D19" w14:paraId="7D39D5CC" w14:textId="77777777" w:rsidTr="00FD4D19">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167763BC" w14:textId="77777777" w:rsidR="00FD4D19" w:rsidRPr="00FD4D19" w:rsidRDefault="00FD4D19" w:rsidP="00FD4D19">
            <w:pPr>
              <w:spacing w:before="0" w:after="0" w:line="240" w:lineRule="auto"/>
              <w:rPr>
                <w:rFonts w:eastAsia="Calibri" w:cs="Arial"/>
                <w:sz w:val="22"/>
              </w:rPr>
            </w:pPr>
            <w:r w:rsidRPr="00FD4D19">
              <w:rPr>
                <w:rFonts w:eastAsia="Calibri" w:cs="Arial"/>
                <w:sz w:val="22"/>
              </w:rPr>
              <w:t xml:space="preserve">Observación: </w:t>
            </w:r>
            <w:r w:rsidRPr="00FD4D19">
              <w:rPr>
                <w:rFonts w:cs="Arial"/>
                <w:sz w:val="22"/>
              </w:rPr>
              <w:t>El usuario debe estar previamente registrado en el sistema por el administrador.</w:t>
            </w:r>
          </w:p>
        </w:tc>
      </w:tr>
      <w:tr w:rsidR="00FD4D19" w:rsidRPr="00FD4D19" w14:paraId="1A6DEAB4" w14:textId="77777777" w:rsidTr="00FD4D19">
        <w:trPr>
          <w:trHeight w:val="37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2ECBDD49" w14:textId="77777777" w:rsidR="00FD4D19" w:rsidRPr="00FD4D19" w:rsidRDefault="00FD4D19" w:rsidP="00FD4D19">
            <w:pPr>
              <w:spacing w:before="0" w:after="0" w:line="240" w:lineRule="auto"/>
              <w:rPr>
                <w:rFonts w:eastAsia="Calibri" w:cs="Arial"/>
                <w:b w:val="0"/>
                <w:sz w:val="22"/>
              </w:rPr>
            </w:pPr>
            <w:r w:rsidRPr="00FD4D19">
              <w:rPr>
                <w:rFonts w:eastAsia="Calibri" w:cs="Arial"/>
                <w:sz w:val="22"/>
              </w:rPr>
              <w:t>Prototipo de interfaz:</w:t>
            </w:r>
          </w:p>
          <w:p w14:paraId="5DF4FBD4" w14:textId="77777777" w:rsidR="00FD4D19" w:rsidRPr="00FD4D19" w:rsidRDefault="00FD4D19" w:rsidP="00FD4D19">
            <w:pPr>
              <w:spacing w:before="0" w:after="0" w:line="240" w:lineRule="auto"/>
              <w:jc w:val="center"/>
              <w:rPr>
                <w:rFonts w:eastAsia="Calibri" w:cs="Arial"/>
                <w:b w:val="0"/>
                <w:sz w:val="22"/>
              </w:rPr>
            </w:pPr>
            <w:r w:rsidRPr="00FD4D19">
              <w:rPr>
                <w:noProof/>
                <w:sz w:val="22"/>
                <w:lang w:eastAsia="es-ES"/>
              </w:rPr>
              <w:lastRenderedPageBreak/>
              <w:drawing>
                <wp:inline distT="0" distB="0" distL="0" distR="0" wp14:anchorId="05D1CA72" wp14:editId="67E22A38">
                  <wp:extent cx="3930386" cy="187193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2" t="11488" r="-512" b="4172"/>
                          <a:stretch/>
                        </pic:blipFill>
                        <pic:spPr bwMode="auto">
                          <a:xfrm>
                            <a:off x="0" y="0"/>
                            <a:ext cx="3942832" cy="18778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AECE9A" w14:textId="18ADBEE6" w:rsidR="00D03FFD" w:rsidRDefault="00821508" w:rsidP="00821508">
      <w:pPr>
        <w:suppressAutoHyphens/>
        <w:spacing w:before="0" w:after="0" w:line="276" w:lineRule="auto"/>
        <w:rPr>
          <w:rFonts w:cs="Arial"/>
          <w:b/>
          <w:bCs/>
          <w:szCs w:val="24"/>
        </w:rPr>
      </w:pPr>
      <w:r w:rsidRPr="00FD4D19">
        <w:rPr>
          <w:rFonts w:cs="Arial"/>
          <w:b/>
          <w:bCs/>
          <w:szCs w:val="24"/>
        </w:rPr>
        <w:lastRenderedPageBreak/>
        <w:t xml:space="preserve">Tabla </w:t>
      </w:r>
      <w:r>
        <w:rPr>
          <w:rFonts w:cs="Arial"/>
          <w:b/>
          <w:bCs/>
          <w:szCs w:val="24"/>
        </w:rPr>
        <w:t>2</w:t>
      </w:r>
    </w:p>
    <w:p w14:paraId="303E2701" w14:textId="5C812B42" w:rsidR="00821508" w:rsidRPr="002E6686" w:rsidRDefault="00821508" w:rsidP="00821508">
      <w:pPr>
        <w:suppressAutoHyphens/>
        <w:spacing w:before="0" w:after="0" w:line="276" w:lineRule="auto"/>
        <w:rPr>
          <w:rFonts w:cs="Arial"/>
          <w:i/>
          <w:iCs/>
          <w:szCs w:val="24"/>
        </w:rPr>
      </w:pPr>
      <w:r w:rsidRPr="002E6686">
        <w:rPr>
          <w:rFonts w:cs="Arial"/>
          <w:i/>
          <w:iCs/>
          <w:szCs w:val="24"/>
        </w:rPr>
        <w:t xml:space="preserve">Historias de </w:t>
      </w:r>
      <w:r w:rsidR="00D03FFD" w:rsidRPr="00D03FFD">
        <w:rPr>
          <w:rFonts w:cs="Arial"/>
          <w:i/>
          <w:iCs/>
          <w:szCs w:val="24"/>
        </w:rPr>
        <w:t>usuarios</w:t>
      </w:r>
      <w:r w:rsidR="0023358C" w:rsidRPr="002E6686">
        <w:rPr>
          <w:rFonts w:cs="Arial"/>
          <w:i/>
          <w:iCs/>
          <w:szCs w:val="24"/>
        </w:rPr>
        <w:t>. Gestionar procesos y objetivos</w:t>
      </w:r>
    </w:p>
    <w:tbl>
      <w:tblPr>
        <w:tblStyle w:val="Tablanormal2"/>
        <w:tblW w:w="7636" w:type="dxa"/>
        <w:jc w:val="center"/>
        <w:tblLayout w:type="fixed"/>
        <w:tblLook w:val="04A0" w:firstRow="1" w:lastRow="0" w:firstColumn="1" w:lastColumn="0" w:noHBand="0" w:noVBand="1"/>
      </w:tblPr>
      <w:tblGrid>
        <w:gridCol w:w="3661"/>
        <w:gridCol w:w="15"/>
        <w:gridCol w:w="3960"/>
      </w:tblGrid>
      <w:tr w:rsidR="001D704D" w:rsidRPr="001D704D" w14:paraId="19AC7B44" w14:textId="77777777" w:rsidTr="001D704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636" w:type="dxa"/>
            <w:gridSpan w:val="3"/>
          </w:tcPr>
          <w:p w14:paraId="6D84C5FD" w14:textId="0C1F63E4" w:rsidR="001D704D" w:rsidRPr="001D704D" w:rsidRDefault="001D704D" w:rsidP="001D704D">
            <w:pPr>
              <w:spacing w:before="0" w:after="0" w:line="240" w:lineRule="auto"/>
              <w:jc w:val="center"/>
              <w:rPr>
                <w:rFonts w:eastAsia="Calibri" w:cs="Arial"/>
                <w:sz w:val="22"/>
              </w:rPr>
            </w:pPr>
            <w:r w:rsidRPr="001D704D">
              <w:rPr>
                <w:rFonts w:eastAsia="Calibri" w:cs="Arial"/>
                <w:sz w:val="22"/>
              </w:rPr>
              <w:t xml:space="preserve">Historias de </w:t>
            </w:r>
            <w:r w:rsidR="003C198C" w:rsidRPr="001D704D">
              <w:rPr>
                <w:rFonts w:eastAsia="Calibri" w:cs="Arial"/>
                <w:sz w:val="22"/>
              </w:rPr>
              <w:t>usuarios</w:t>
            </w:r>
          </w:p>
        </w:tc>
      </w:tr>
      <w:tr w:rsidR="001D704D" w:rsidRPr="001D704D" w14:paraId="60805576" w14:textId="77777777" w:rsidTr="001D704D">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676" w:type="dxa"/>
            <w:gridSpan w:val="2"/>
          </w:tcPr>
          <w:p w14:paraId="09019907" w14:textId="77777777" w:rsidR="001D704D" w:rsidRPr="001D704D" w:rsidRDefault="001D704D" w:rsidP="001D704D">
            <w:pPr>
              <w:spacing w:before="0" w:after="0" w:line="240" w:lineRule="auto"/>
              <w:rPr>
                <w:rFonts w:eastAsia="Calibri" w:cs="Arial"/>
                <w:sz w:val="22"/>
              </w:rPr>
            </w:pPr>
            <w:r w:rsidRPr="001D704D">
              <w:rPr>
                <w:rFonts w:eastAsia="Calibri" w:cs="Arial"/>
                <w:sz w:val="22"/>
              </w:rPr>
              <w:t>Numero: 6</w:t>
            </w:r>
          </w:p>
        </w:tc>
        <w:tc>
          <w:tcPr>
            <w:tcW w:w="3960" w:type="dxa"/>
          </w:tcPr>
          <w:p w14:paraId="1D58534C" w14:textId="77777777" w:rsidR="001D704D" w:rsidRPr="001D704D" w:rsidRDefault="001D704D" w:rsidP="001D704D">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rPr>
            </w:pPr>
            <w:r w:rsidRPr="001D704D">
              <w:rPr>
                <w:rFonts w:eastAsia="Calibri" w:cs="Arial"/>
                <w:b/>
                <w:sz w:val="22"/>
              </w:rPr>
              <w:t>Nombre:</w:t>
            </w:r>
            <w:r w:rsidRPr="001D704D">
              <w:rPr>
                <w:rFonts w:eastAsia="Calibri" w:cs="Arial"/>
                <w:sz w:val="22"/>
              </w:rPr>
              <w:t xml:space="preserve"> </w:t>
            </w:r>
            <w:proofErr w:type="gramStart"/>
            <w:r w:rsidRPr="001D704D">
              <w:rPr>
                <w:rFonts w:cs="Arial"/>
                <w:sz w:val="22"/>
              </w:rPr>
              <w:t>Gestionar  procesos</w:t>
            </w:r>
            <w:proofErr w:type="gramEnd"/>
            <w:r w:rsidRPr="001D704D">
              <w:rPr>
                <w:rFonts w:cs="Arial"/>
                <w:sz w:val="22"/>
              </w:rPr>
              <w:t xml:space="preserve"> y Objetivos</w:t>
            </w:r>
          </w:p>
        </w:tc>
      </w:tr>
      <w:tr w:rsidR="001D704D" w:rsidRPr="001D704D" w14:paraId="6E969808" w14:textId="77777777" w:rsidTr="001D704D">
        <w:trPr>
          <w:trHeight w:val="360"/>
          <w:jc w:val="center"/>
        </w:trPr>
        <w:tc>
          <w:tcPr>
            <w:cnfStyle w:val="001000000000" w:firstRow="0" w:lastRow="0" w:firstColumn="1" w:lastColumn="0" w:oddVBand="0" w:evenVBand="0" w:oddHBand="0" w:evenHBand="0" w:firstRowFirstColumn="0" w:firstRowLastColumn="0" w:lastRowFirstColumn="0" w:lastRowLastColumn="0"/>
            <w:tcW w:w="7636" w:type="dxa"/>
            <w:gridSpan w:val="3"/>
          </w:tcPr>
          <w:p w14:paraId="365B7B51" w14:textId="0FE1365E" w:rsidR="001D704D" w:rsidRPr="001D704D" w:rsidRDefault="001D704D" w:rsidP="001D704D">
            <w:pPr>
              <w:spacing w:before="0" w:after="0" w:line="240" w:lineRule="auto"/>
              <w:rPr>
                <w:rFonts w:eastAsia="Calibri" w:cs="Arial"/>
                <w:sz w:val="22"/>
              </w:rPr>
            </w:pPr>
            <w:r w:rsidRPr="001D704D">
              <w:rPr>
                <w:rFonts w:eastAsia="Calibri" w:cs="Arial"/>
                <w:sz w:val="22"/>
              </w:rPr>
              <w:t xml:space="preserve">Usuario: </w:t>
            </w:r>
            <w:r w:rsidR="003C198C" w:rsidRPr="001D704D">
              <w:rPr>
                <w:rFonts w:eastAsia="Calibri" w:cs="Arial"/>
                <w:sz w:val="22"/>
              </w:rPr>
              <w:t xml:space="preserve">decano </w:t>
            </w:r>
            <w:r w:rsidRPr="001D704D">
              <w:rPr>
                <w:rFonts w:eastAsia="Calibri" w:cs="Arial"/>
                <w:sz w:val="22"/>
              </w:rPr>
              <w:t xml:space="preserve">y </w:t>
            </w:r>
            <w:r w:rsidR="003C198C" w:rsidRPr="001D704D">
              <w:rPr>
                <w:rFonts w:eastAsia="Calibri" w:cs="Arial"/>
                <w:sz w:val="22"/>
              </w:rPr>
              <w:t xml:space="preserve">jefe </w:t>
            </w:r>
            <w:r w:rsidRPr="001D704D">
              <w:rPr>
                <w:rFonts w:eastAsia="Calibri" w:cs="Arial"/>
                <w:sz w:val="22"/>
              </w:rPr>
              <w:t>de Departamento</w:t>
            </w:r>
          </w:p>
        </w:tc>
      </w:tr>
      <w:tr w:rsidR="001D704D" w:rsidRPr="001D704D" w14:paraId="6743222E" w14:textId="77777777" w:rsidTr="001D704D">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676" w:type="dxa"/>
            <w:gridSpan w:val="2"/>
          </w:tcPr>
          <w:p w14:paraId="2253614C" w14:textId="77777777" w:rsidR="001D704D" w:rsidRPr="001D704D" w:rsidRDefault="001D704D" w:rsidP="001D704D">
            <w:pPr>
              <w:spacing w:before="0" w:after="0" w:line="240" w:lineRule="auto"/>
              <w:rPr>
                <w:rFonts w:eastAsia="Calibri" w:cs="Arial"/>
                <w:sz w:val="22"/>
              </w:rPr>
            </w:pPr>
            <w:r w:rsidRPr="001D704D">
              <w:rPr>
                <w:rFonts w:eastAsia="Calibri" w:cs="Arial"/>
                <w:sz w:val="22"/>
              </w:rPr>
              <w:t>Prioridad en negocio: Alta</w:t>
            </w:r>
          </w:p>
        </w:tc>
        <w:tc>
          <w:tcPr>
            <w:tcW w:w="3960" w:type="dxa"/>
          </w:tcPr>
          <w:p w14:paraId="73C853C8" w14:textId="3CA60E4A" w:rsidR="001D704D" w:rsidRPr="001D704D" w:rsidRDefault="001D704D" w:rsidP="001D704D">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rPr>
            </w:pPr>
            <w:r w:rsidRPr="001D704D">
              <w:rPr>
                <w:rFonts w:eastAsia="Calibri" w:cs="Arial"/>
                <w:b/>
                <w:sz w:val="22"/>
              </w:rPr>
              <w:t xml:space="preserve">Riesgos en </w:t>
            </w:r>
            <w:r w:rsidR="003C198C" w:rsidRPr="001D704D">
              <w:rPr>
                <w:rFonts w:eastAsia="Calibri" w:cs="Arial"/>
                <w:b/>
                <w:sz w:val="22"/>
              </w:rPr>
              <w:t>desarrollo</w:t>
            </w:r>
            <w:r w:rsidRPr="001D704D">
              <w:rPr>
                <w:rFonts w:eastAsia="Calibri" w:cs="Arial"/>
                <w:b/>
                <w:sz w:val="22"/>
              </w:rPr>
              <w:t>:</w:t>
            </w:r>
            <w:r w:rsidRPr="001D704D">
              <w:rPr>
                <w:rFonts w:eastAsia="Calibri" w:cs="Arial"/>
                <w:sz w:val="22"/>
              </w:rPr>
              <w:t xml:space="preserve"> Medio</w:t>
            </w:r>
          </w:p>
        </w:tc>
      </w:tr>
      <w:tr w:rsidR="001D704D" w:rsidRPr="001D704D" w14:paraId="207F44F7" w14:textId="77777777" w:rsidTr="001D704D">
        <w:trPr>
          <w:trHeight w:val="465"/>
          <w:jc w:val="center"/>
        </w:trPr>
        <w:tc>
          <w:tcPr>
            <w:cnfStyle w:val="001000000000" w:firstRow="0" w:lastRow="0" w:firstColumn="1" w:lastColumn="0" w:oddVBand="0" w:evenVBand="0" w:oddHBand="0" w:evenHBand="0" w:firstRowFirstColumn="0" w:firstRowLastColumn="0" w:lastRowFirstColumn="0" w:lastRowLastColumn="0"/>
            <w:tcW w:w="3661" w:type="dxa"/>
          </w:tcPr>
          <w:p w14:paraId="158328BD" w14:textId="77777777" w:rsidR="001D704D" w:rsidRPr="001D704D" w:rsidRDefault="001D704D" w:rsidP="001D704D">
            <w:pPr>
              <w:spacing w:before="0" w:after="0" w:line="240" w:lineRule="auto"/>
              <w:rPr>
                <w:rFonts w:eastAsia="Calibri" w:cs="Arial"/>
                <w:sz w:val="22"/>
              </w:rPr>
            </w:pPr>
            <w:r w:rsidRPr="001D704D">
              <w:rPr>
                <w:rFonts w:eastAsia="Calibri" w:cs="Arial"/>
                <w:sz w:val="22"/>
              </w:rPr>
              <w:t>Puntos estimados: 0.1</w:t>
            </w:r>
          </w:p>
        </w:tc>
        <w:tc>
          <w:tcPr>
            <w:tcW w:w="3975" w:type="dxa"/>
            <w:gridSpan w:val="2"/>
          </w:tcPr>
          <w:p w14:paraId="63BE8EF5" w14:textId="6E10D0EC" w:rsidR="001D704D" w:rsidRPr="001D704D" w:rsidRDefault="001D704D" w:rsidP="001D704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2"/>
              </w:rPr>
            </w:pPr>
            <w:r w:rsidRPr="001D704D">
              <w:rPr>
                <w:rFonts w:eastAsia="Calibri" w:cs="Arial"/>
                <w:b/>
                <w:sz w:val="22"/>
              </w:rPr>
              <w:t xml:space="preserve">Iteración </w:t>
            </w:r>
            <w:r w:rsidR="003C198C" w:rsidRPr="001D704D">
              <w:rPr>
                <w:rFonts w:eastAsia="Calibri" w:cs="Arial"/>
                <w:b/>
                <w:sz w:val="22"/>
              </w:rPr>
              <w:t>asignada</w:t>
            </w:r>
            <w:r w:rsidRPr="001D704D">
              <w:rPr>
                <w:rFonts w:eastAsia="Calibri" w:cs="Arial"/>
                <w:b/>
                <w:sz w:val="22"/>
              </w:rPr>
              <w:t>:</w:t>
            </w:r>
            <w:r w:rsidRPr="001D704D">
              <w:rPr>
                <w:rFonts w:eastAsia="Calibri" w:cs="Arial"/>
                <w:sz w:val="22"/>
              </w:rPr>
              <w:t xml:space="preserve"> 2</w:t>
            </w:r>
          </w:p>
        </w:tc>
      </w:tr>
      <w:tr w:rsidR="001D704D" w:rsidRPr="001D704D" w14:paraId="1711CC84" w14:textId="77777777" w:rsidTr="001D704D">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636" w:type="dxa"/>
            <w:gridSpan w:val="3"/>
          </w:tcPr>
          <w:p w14:paraId="4D858A27" w14:textId="75CF6CCB" w:rsidR="001D704D" w:rsidRPr="001D704D" w:rsidRDefault="001D704D" w:rsidP="001D704D">
            <w:pPr>
              <w:spacing w:before="0" w:after="0" w:line="240" w:lineRule="auto"/>
              <w:rPr>
                <w:rFonts w:eastAsia="Calibri" w:cs="Arial"/>
                <w:b w:val="0"/>
                <w:sz w:val="22"/>
              </w:rPr>
            </w:pPr>
            <w:r w:rsidRPr="001D704D">
              <w:rPr>
                <w:rFonts w:eastAsia="Calibri" w:cs="Arial"/>
                <w:sz w:val="22"/>
              </w:rPr>
              <w:t xml:space="preserve">Programador </w:t>
            </w:r>
            <w:r w:rsidR="003C198C" w:rsidRPr="001D704D">
              <w:rPr>
                <w:rFonts w:eastAsia="Calibri" w:cs="Arial"/>
                <w:sz w:val="22"/>
              </w:rPr>
              <w:t>responsable</w:t>
            </w:r>
            <w:r w:rsidRPr="001D704D">
              <w:rPr>
                <w:rFonts w:eastAsia="Calibri" w:cs="Arial"/>
                <w:sz w:val="22"/>
              </w:rPr>
              <w:t xml:space="preserve">:  </w:t>
            </w:r>
            <w:r w:rsidRPr="001D704D">
              <w:rPr>
                <w:rFonts w:cs="Arial"/>
                <w:sz w:val="22"/>
              </w:rPr>
              <w:t>Marlon Valladares Gutiérrez</w:t>
            </w:r>
          </w:p>
        </w:tc>
      </w:tr>
      <w:tr w:rsidR="001D704D" w:rsidRPr="001D704D" w14:paraId="40561F61" w14:textId="77777777" w:rsidTr="001D704D">
        <w:trPr>
          <w:trHeight w:val="375"/>
          <w:jc w:val="center"/>
        </w:trPr>
        <w:tc>
          <w:tcPr>
            <w:cnfStyle w:val="001000000000" w:firstRow="0" w:lastRow="0" w:firstColumn="1" w:lastColumn="0" w:oddVBand="0" w:evenVBand="0" w:oddHBand="0" w:evenHBand="0" w:firstRowFirstColumn="0" w:firstRowLastColumn="0" w:lastRowFirstColumn="0" w:lastRowLastColumn="0"/>
            <w:tcW w:w="7636" w:type="dxa"/>
            <w:gridSpan w:val="3"/>
          </w:tcPr>
          <w:p w14:paraId="20DFAF55" w14:textId="267562B4" w:rsidR="001D704D" w:rsidRPr="001D704D" w:rsidRDefault="001D704D" w:rsidP="001D704D">
            <w:pPr>
              <w:spacing w:before="0" w:after="0" w:line="240" w:lineRule="auto"/>
              <w:rPr>
                <w:rFonts w:eastAsia="Calibri" w:cs="Arial"/>
                <w:sz w:val="22"/>
              </w:rPr>
            </w:pPr>
            <w:r w:rsidRPr="001D704D">
              <w:rPr>
                <w:rFonts w:eastAsia="Calibri" w:cs="Arial"/>
                <w:sz w:val="22"/>
              </w:rPr>
              <w:t xml:space="preserve">Descripción: </w:t>
            </w:r>
            <w:r w:rsidRPr="001D704D">
              <w:rPr>
                <w:rFonts w:eastAsia="Calibri" w:cs="Arial"/>
                <w:b w:val="0"/>
                <w:bCs w:val="0"/>
                <w:sz w:val="22"/>
              </w:rPr>
              <w:t xml:space="preserve">se accede para insertar, modificar, activar o desactivar y eliminar. </w:t>
            </w:r>
            <w:r w:rsidRPr="001D704D">
              <w:rPr>
                <w:rFonts w:cs="Arial"/>
                <w:b w:val="0"/>
                <w:bCs w:val="0"/>
                <w:sz w:val="22"/>
              </w:rPr>
              <w:t>Indicadores, procesos y Objetivos</w:t>
            </w:r>
          </w:p>
        </w:tc>
      </w:tr>
      <w:tr w:rsidR="001D704D" w:rsidRPr="001D704D" w14:paraId="3C9B116E" w14:textId="77777777" w:rsidTr="001D704D">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636" w:type="dxa"/>
            <w:gridSpan w:val="3"/>
          </w:tcPr>
          <w:p w14:paraId="42FE9B5D" w14:textId="77777777" w:rsidR="001D704D" w:rsidRPr="001D704D" w:rsidRDefault="001D704D" w:rsidP="001D704D">
            <w:pPr>
              <w:spacing w:before="0" w:after="0" w:line="240" w:lineRule="auto"/>
              <w:rPr>
                <w:rFonts w:eastAsia="Calibri" w:cs="Arial"/>
                <w:sz w:val="22"/>
              </w:rPr>
            </w:pPr>
            <w:r w:rsidRPr="001D704D">
              <w:rPr>
                <w:rFonts w:eastAsia="Calibri" w:cs="Arial"/>
                <w:sz w:val="22"/>
              </w:rPr>
              <w:t xml:space="preserve">Observación: </w:t>
            </w:r>
          </w:p>
        </w:tc>
      </w:tr>
      <w:tr w:rsidR="001D704D" w:rsidRPr="001D704D" w14:paraId="698B05E6" w14:textId="77777777" w:rsidTr="001D704D">
        <w:trPr>
          <w:trHeight w:val="375"/>
          <w:jc w:val="center"/>
        </w:trPr>
        <w:tc>
          <w:tcPr>
            <w:cnfStyle w:val="001000000000" w:firstRow="0" w:lastRow="0" w:firstColumn="1" w:lastColumn="0" w:oddVBand="0" w:evenVBand="0" w:oddHBand="0" w:evenHBand="0" w:firstRowFirstColumn="0" w:firstRowLastColumn="0" w:lastRowFirstColumn="0" w:lastRowLastColumn="0"/>
            <w:tcW w:w="7636" w:type="dxa"/>
            <w:gridSpan w:val="3"/>
          </w:tcPr>
          <w:p w14:paraId="58ABA167" w14:textId="77777777" w:rsidR="001D704D" w:rsidRDefault="001D704D" w:rsidP="001D704D">
            <w:pPr>
              <w:spacing w:before="0" w:after="0" w:line="240" w:lineRule="auto"/>
              <w:rPr>
                <w:rFonts w:eastAsia="Calibri" w:cs="Arial"/>
                <w:b w:val="0"/>
                <w:bCs w:val="0"/>
                <w:sz w:val="22"/>
              </w:rPr>
            </w:pPr>
            <w:r w:rsidRPr="001D704D">
              <w:rPr>
                <w:rFonts w:eastAsia="Calibri" w:cs="Arial"/>
                <w:sz w:val="22"/>
              </w:rPr>
              <w:t>Prototipo de interfaz:</w:t>
            </w:r>
          </w:p>
          <w:p w14:paraId="23F89037" w14:textId="275E20C6" w:rsidR="001D704D" w:rsidRPr="001D704D" w:rsidRDefault="001D704D" w:rsidP="001D704D">
            <w:pPr>
              <w:spacing w:before="0" w:after="0" w:line="240" w:lineRule="auto"/>
              <w:jc w:val="center"/>
              <w:rPr>
                <w:rFonts w:eastAsia="Calibri" w:cs="Arial"/>
                <w:b w:val="0"/>
                <w:sz w:val="22"/>
              </w:rPr>
            </w:pPr>
            <w:r w:rsidRPr="001D704D">
              <w:rPr>
                <w:noProof/>
                <w:sz w:val="22"/>
                <w:lang w:eastAsia="es-ES"/>
              </w:rPr>
              <w:drawing>
                <wp:inline distT="0" distB="0" distL="0" distR="0" wp14:anchorId="156E2A1D" wp14:editId="19428111">
                  <wp:extent cx="4701397" cy="1966272"/>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790" b="14147"/>
                          <a:stretch/>
                        </pic:blipFill>
                        <pic:spPr bwMode="auto">
                          <a:xfrm>
                            <a:off x="0" y="0"/>
                            <a:ext cx="4715064" cy="1971988"/>
                          </a:xfrm>
                          <a:prstGeom prst="rect">
                            <a:avLst/>
                          </a:prstGeom>
                          <a:ln>
                            <a:noFill/>
                          </a:ln>
                          <a:extLst>
                            <a:ext uri="{53640926-AAD7-44D8-BBD7-CCE9431645EC}">
                              <a14:shadowObscured xmlns:a14="http://schemas.microsoft.com/office/drawing/2010/main"/>
                            </a:ext>
                          </a:extLst>
                        </pic:spPr>
                      </pic:pic>
                    </a:graphicData>
                  </a:graphic>
                </wp:inline>
              </w:drawing>
            </w:r>
          </w:p>
          <w:p w14:paraId="11C14D00" w14:textId="77777777" w:rsidR="001D704D" w:rsidRPr="001D704D" w:rsidRDefault="001D704D" w:rsidP="001D704D">
            <w:pPr>
              <w:spacing w:before="0" w:after="0" w:line="240" w:lineRule="auto"/>
              <w:rPr>
                <w:noProof/>
                <w:sz w:val="22"/>
                <w:lang w:eastAsia="es-ES"/>
              </w:rPr>
            </w:pPr>
          </w:p>
          <w:p w14:paraId="3FB3A343" w14:textId="77777777" w:rsidR="001D704D" w:rsidRPr="001D704D" w:rsidRDefault="001D704D" w:rsidP="001D704D">
            <w:pPr>
              <w:spacing w:before="0" w:after="0" w:line="240" w:lineRule="auto"/>
              <w:rPr>
                <w:rFonts w:eastAsia="Calibri" w:cs="Arial"/>
                <w:b w:val="0"/>
                <w:sz w:val="22"/>
              </w:rPr>
            </w:pPr>
            <w:r w:rsidRPr="001D704D">
              <w:rPr>
                <w:noProof/>
                <w:sz w:val="22"/>
                <w:lang w:eastAsia="es-ES"/>
              </w:rPr>
              <w:drawing>
                <wp:inline distT="0" distB="0" distL="0" distR="0" wp14:anchorId="7961B9E9" wp14:editId="3756BA78">
                  <wp:extent cx="4649638" cy="1254951"/>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882" b="33092"/>
                          <a:stretch/>
                        </pic:blipFill>
                        <pic:spPr bwMode="auto">
                          <a:xfrm>
                            <a:off x="0" y="0"/>
                            <a:ext cx="4659643" cy="12576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9E598A" w14:textId="77777777" w:rsidR="00D03FFD" w:rsidRDefault="00D03FFD" w:rsidP="00F74541">
      <w:pPr>
        <w:suppressAutoHyphens/>
        <w:spacing w:line="276" w:lineRule="auto"/>
        <w:rPr>
          <w:rFonts w:cs="Arial"/>
          <w:szCs w:val="24"/>
        </w:rPr>
      </w:pPr>
      <w:bookmarkStart w:id="2" w:name="_Toc120348754"/>
    </w:p>
    <w:p w14:paraId="759F4D8B" w14:textId="0726C6D2" w:rsidR="00D03FFD" w:rsidRDefault="00E0743C" w:rsidP="00F74541">
      <w:pPr>
        <w:suppressAutoHyphens/>
        <w:spacing w:line="276" w:lineRule="auto"/>
        <w:rPr>
          <w:rFonts w:cs="Arial"/>
          <w:szCs w:val="24"/>
        </w:rPr>
      </w:pPr>
      <w:r w:rsidRPr="00036169">
        <w:rPr>
          <w:rFonts w:cs="Arial"/>
          <w:b/>
          <w:bCs/>
          <w:szCs w:val="24"/>
        </w:rPr>
        <w:t>Tabla 3</w:t>
      </w:r>
    </w:p>
    <w:p w14:paraId="247A3AF7" w14:textId="3291C42C" w:rsidR="00E0743C" w:rsidRPr="002E6686" w:rsidRDefault="00E0743C" w:rsidP="00F74541">
      <w:pPr>
        <w:suppressAutoHyphens/>
        <w:spacing w:line="276" w:lineRule="auto"/>
        <w:rPr>
          <w:rFonts w:cs="Arial"/>
          <w:i/>
          <w:iCs/>
          <w:szCs w:val="24"/>
        </w:rPr>
      </w:pPr>
      <w:r w:rsidRPr="002E6686">
        <w:rPr>
          <w:rFonts w:cs="Arial"/>
          <w:i/>
          <w:iCs/>
          <w:szCs w:val="24"/>
        </w:rPr>
        <w:lastRenderedPageBreak/>
        <w:t xml:space="preserve">Historias de </w:t>
      </w:r>
      <w:r w:rsidR="00D03FFD" w:rsidRPr="00D03FFD">
        <w:rPr>
          <w:rFonts w:cs="Arial"/>
          <w:i/>
          <w:iCs/>
          <w:szCs w:val="24"/>
        </w:rPr>
        <w:t>usuarios</w:t>
      </w:r>
      <w:r w:rsidRPr="002E6686">
        <w:rPr>
          <w:rFonts w:cs="Arial"/>
          <w:i/>
          <w:iCs/>
          <w:szCs w:val="24"/>
        </w:rPr>
        <w:t xml:space="preserve">. Gestionar </w:t>
      </w:r>
      <w:r w:rsidR="00D03FFD" w:rsidRPr="00D03FFD">
        <w:rPr>
          <w:rFonts w:cs="Arial"/>
          <w:i/>
          <w:iCs/>
          <w:szCs w:val="24"/>
        </w:rPr>
        <w:t xml:space="preserve">evaluar </w:t>
      </w:r>
      <w:r w:rsidRPr="002E6686">
        <w:rPr>
          <w:rFonts w:cs="Arial"/>
          <w:i/>
          <w:iCs/>
          <w:szCs w:val="24"/>
        </w:rPr>
        <w:t xml:space="preserve">los indicadores por </w:t>
      </w:r>
      <w:r w:rsidR="00D03FFD" w:rsidRPr="00D03FFD">
        <w:rPr>
          <w:rFonts w:cs="Arial"/>
          <w:i/>
          <w:iCs/>
          <w:szCs w:val="24"/>
        </w:rPr>
        <w:t xml:space="preserve">procesos </w:t>
      </w:r>
      <w:r w:rsidRPr="002E6686">
        <w:rPr>
          <w:rFonts w:cs="Arial"/>
          <w:i/>
          <w:iCs/>
          <w:szCs w:val="24"/>
        </w:rPr>
        <w:t xml:space="preserve">y </w:t>
      </w:r>
      <w:r w:rsidR="00D03FFD" w:rsidRPr="00D03FFD">
        <w:rPr>
          <w:rFonts w:cs="Arial"/>
          <w:i/>
          <w:iCs/>
          <w:szCs w:val="24"/>
        </w:rPr>
        <w:t xml:space="preserve">evaluar </w:t>
      </w:r>
      <w:r w:rsidRPr="002E6686">
        <w:rPr>
          <w:rFonts w:cs="Arial"/>
          <w:i/>
          <w:iCs/>
          <w:szCs w:val="24"/>
        </w:rPr>
        <w:t xml:space="preserve">los indicadores por </w:t>
      </w:r>
      <w:r w:rsidR="00D03FFD" w:rsidRPr="00D03FFD">
        <w:rPr>
          <w:rFonts w:cs="Arial"/>
          <w:i/>
          <w:iCs/>
          <w:szCs w:val="24"/>
        </w:rPr>
        <w:t>objetivos</w:t>
      </w:r>
    </w:p>
    <w:bookmarkEnd w:id="2"/>
    <w:p w14:paraId="5219FBE1" w14:textId="56254E11" w:rsidR="00036169" w:rsidRDefault="00036169" w:rsidP="00F74541">
      <w:pPr>
        <w:suppressAutoHyphens/>
        <w:spacing w:before="0" w:after="0" w:line="276" w:lineRule="auto"/>
        <w:rPr>
          <w:rFonts w:cs="Arial"/>
          <w:szCs w:val="24"/>
        </w:rPr>
      </w:pPr>
    </w:p>
    <w:tbl>
      <w:tblPr>
        <w:tblStyle w:val="Tablanormal2"/>
        <w:tblpPr w:leftFromText="141" w:rightFromText="141" w:vertAnchor="page" w:horzAnchor="margin" w:tblpY="1305"/>
        <w:tblW w:w="8873" w:type="dxa"/>
        <w:tblLayout w:type="fixed"/>
        <w:tblLook w:val="04A0" w:firstRow="1" w:lastRow="0" w:firstColumn="1" w:lastColumn="0" w:noHBand="0" w:noVBand="1"/>
      </w:tblPr>
      <w:tblGrid>
        <w:gridCol w:w="3919"/>
        <w:gridCol w:w="15"/>
        <w:gridCol w:w="4939"/>
      </w:tblGrid>
      <w:tr w:rsidR="00E0743C" w:rsidRPr="00CC6D26" w14:paraId="1B35ECDF" w14:textId="77777777" w:rsidTr="00E0743C">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873" w:type="dxa"/>
            <w:gridSpan w:val="3"/>
          </w:tcPr>
          <w:p w14:paraId="5A12B851" w14:textId="77777777" w:rsidR="00E0743C" w:rsidRPr="00CC6D26" w:rsidRDefault="00E0743C" w:rsidP="00D411D5">
            <w:pPr>
              <w:spacing w:before="0" w:after="0" w:line="240" w:lineRule="auto"/>
              <w:jc w:val="center"/>
              <w:rPr>
                <w:rFonts w:eastAsia="Calibri" w:cs="Arial"/>
                <w:szCs w:val="24"/>
              </w:rPr>
            </w:pPr>
            <w:r w:rsidRPr="00CC6D26">
              <w:rPr>
                <w:rFonts w:eastAsia="Calibri" w:cs="Arial"/>
                <w:szCs w:val="24"/>
              </w:rPr>
              <w:t>Historias de Usuarios</w:t>
            </w:r>
          </w:p>
        </w:tc>
      </w:tr>
      <w:tr w:rsidR="00E0743C" w:rsidRPr="00CC6D26" w14:paraId="72CA35CC" w14:textId="77777777" w:rsidTr="00E0743C">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934" w:type="dxa"/>
            <w:gridSpan w:val="2"/>
          </w:tcPr>
          <w:p w14:paraId="7ECCDAA2" w14:textId="77777777" w:rsidR="00E0743C" w:rsidRPr="00CC6D26" w:rsidRDefault="00E0743C" w:rsidP="00D411D5">
            <w:pPr>
              <w:spacing w:before="0" w:after="0" w:line="240" w:lineRule="auto"/>
              <w:rPr>
                <w:rFonts w:eastAsia="Calibri" w:cs="Arial"/>
                <w:szCs w:val="24"/>
              </w:rPr>
            </w:pPr>
            <w:r w:rsidRPr="00CC6D26">
              <w:rPr>
                <w:rFonts w:eastAsia="Calibri" w:cs="Arial"/>
                <w:szCs w:val="24"/>
              </w:rPr>
              <w:t>Numero:</w:t>
            </w:r>
            <w:r>
              <w:rPr>
                <w:rFonts w:eastAsia="Calibri" w:cs="Arial"/>
                <w:szCs w:val="24"/>
              </w:rPr>
              <w:t xml:space="preserve"> 7</w:t>
            </w:r>
          </w:p>
        </w:tc>
        <w:tc>
          <w:tcPr>
            <w:tcW w:w="4939" w:type="dxa"/>
          </w:tcPr>
          <w:p w14:paraId="13EC7ED4" w14:textId="77777777" w:rsidR="00E0743C" w:rsidRPr="00CC6D26" w:rsidRDefault="00E0743C" w:rsidP="00D411D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Cs w:val="24"/>
              </w:rPr>
            </w:pPr>
            <w:r w:rsidRPr="00CC6D26">
              <w:rPr>
                <w:rFonts w:eastAsia="Calibri" w:cs="Arial"/>
                <w:b/>
                <w:szCs w:val="24"/>
              </w:rPr>
              <w:t>Nombre:</w:t>
            </w:r>
            <w:r w:rsidRPr="00CC6D26">
              <w:rPr>
                <w:rFonts w:eastAsia="Calibri" w:cs="Arial"/>
                <w:szCs w:val="24"/>
              </w:rPr>
              <w:t xml:space="preserve"> </w:t>
            </w:r>
            <w:r w:rsidRPr="00CC6D26">
              <w:rPr>
                <w:rFonts w:cs="Arial"/>
              </w:rPr>
              <w:t>Evaluar los indicadores por Proceso y Evaluar los indicadores por Objetivo</w:t>
            </w:r>
          </w:p>
        </w:tc>
      </w:tr>
      <w:tr w:rsidR="00E0743C" w:rsidRPr="00CC6D26" w14:paraId="64DCA8A2" w14:textId="77777777" w:rsidTr="00E0743C">
        <w:trPr>
          <w:trHeight w:val="356"/>
        </w:trPr>
        <w:tc>
          <w:tcPr>
            <w:cnfStyle w:val="001000000000" w:firstRow="0" w:lastRow="0" w:firstColumn="1" w:lastColumn="0" w:oddVBand="0" w:evenVBand="0" w:oddHBand="0" w:evenHBand="0" w:firstRowFirstColumn="0" w:firstRowLastColumn="0" w:lastRowFirstColumn="0" w:lastRowLastColumn="0"/>
            <w:tcW w:w="8873" w:type="dxa"/>
            <w:gridSpan w:val="3"/>
          </w:tcPr>
          <w:p w14:paraId="527EC872" w14:textId="392D4388" w:rsidR="00E0743C" w:rsidRPr="00CC6D26" w:rsidRDefault="00E0743C" w:rsidP="00D411D5">
            <w:pPr>
              <w:spacing w:before="0" w:after="0" w:line="240" w:lineRule="auto"/>
              <w:rPr>
                <w:rFonts w:eastAsia="Calibri" w:cs="Arial"/>
                <w:szCs w:val="24"/>
              </w:rPr>
            </w:pPr>
            <w:r w:rsidRPr="00CC6D26">
              <w:rPr>
                <w:rFonts w:eastAsia="Calibri" w:cs="Arial"/>
                <w:szCs w:val="24"/>
              </w:rPr>
              <w:t xml:space="preserve">Usuario: </w:t>
            </w:r>
            <w:r w:rsidR="003C198C">
              <w:rPr>
                <w:rFonts w:eastAsia="Calibri" w:cs="Arial"/>
                <w:szCs w:val="24"/>
              </w:rPr>
              <w:t xml:space="preserve">jefe </w:t>
            </w:r>
            <w:r>
              <w:rPr>
                <w:rFonts w:eastAsia="Calibri" w:cs="Arial"/>
                <w:szCs w:val="24"/>
              </w:rPr>
              <w:t>de Departamento</w:t>
            </w:r>
          </w:p>
        </w:tc>
      </w:tr>
      <w:tr w:rsidR="00E0743C" w:rsidRPr="00CC6D26" w14:paraId="5862A6E9" w14:textId="77777777" w:rsidTr="00E0743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934" w:type="dxa"/>
            <w:gridSpan w:val="2"/>
          </w:tcPr>
          <w:p w14:paraId="003E4C49" w14:textId="77777777" w:rsidR="00E0743C" w:rsidRPr="00CC6D26" w:rsidRDefault="00E0743C" w:rsidP="00D411D5">
            <w:pPr>
              <w:spacing w:before="0" w:after="0" w:line="240" w:lineRule="auto"/>
              <w:rPr>
                <w:rFonts w:eastAsia="Calibri" w:cs="Arial"/>
                <w:szCs w:val="24"/>
              </w:rPr>
            </w:pPr>
            <w:r w:rsidRPr="00CC6D26">
              <w:rPr>
                <w:rFonts w:eastAsia="Calibri" w:cs="Arial"/>
                <w:szCs w:val="24"/>
              </w:rPr>
              <w:t>Prioridad en negocio: Alta</w:t>
            </w:r>
          </w:p>
        </w:tc>
        <w:tc>
          <w:tcPr>
            <w:tcW w:w="4939" w:type="dxa"/>
          </w:tcPr>
          <w:p w14:paraId="7101428A" w14:textId="77777777" w:rsidR="00E0743C" w:rsidRPr="00CC6D26" w:rsidRDefault="00E0743C" w:rsidP="00D411D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Cs w:val="24"/>
              </w:rPr>
            </w:pPr>
            <w:r w:rsidRPr="00CC6D26">
              <w:rPr>
                <w:rFonts w:eastAsia="Calibri" w:cs="Arial"/>
                <w:b/>
                <w:szCs w:val="24"/>
              </w:rPr>
              <w:t>Riesgos en Desarrollo:</w:t>
            </w:r>
            <w:r w:rsidRPr="00CC6D26">
              <w:rPr>
                <w:rFonts w:eastAsia="Calibri" w:cs="Arial"/>
                <w:szCs w:val="24"/>
              </w:rPr>
              <w:t xml:space="preserve"> Medio</w:t>
            </w:r>
          </w:p>
        </w:tc>
      </w:tr>
      <w:tr w:rsidR="00E0743C" w:rsidRPr="00CC6D26" w14:paraId="60A52C6F" w14:textId="77777777" w:rsidTr="00E0743C">
        <w:trPr>
          <w:trHeight w:val="459"/>
        </w:trPr>
        <w:tc>
          <w:tcPr>
            <w:cnfStyle w:val="001000000000" w:firstRow="0" w:lastRow="0" w:firstColumn="1" w:lastColumn="0" w:oddVBand="0" w:evenVBand="0" w:oddHBand="0" w:evenHBand="0" w:firstRowFirstColumn="0" w:firstRowLastColumn="0" w:lastRowFirstColumn="0" w:lastRowLastColumn="0"/>
            <w:tcW w:w="3919" w:type="dxa"/>
          </w:tcPr>
          <w:p w14:paraId="5BAA2DC2" w14:textId="77777777" w:rsidR="00E0743C" w:rsidRPr="00CC6D26" w:rsidRDefault="00E0743C" w:rsidP="00D411D5">
            <w:pPr>
              <w:spacing w:before="0" w:after="0" w:line="240" w:lineRule="auto"/>
              <w:rPr>
                <w:rFonts w:eastAsia="Calibri" w:cs="Arial"/>
                <w:szCs w:val="24"/>
              </w:rPr>
            </w:pPr>
            <w:r w:rsidRPr="00CC6D26">
              <w:rPr>
                <w:rFonts w:eastAsia="Calibri" w:cs="Arial"/>
                <w:szCs w:val="24"/>
              </w:rPr>
              <w:t>Puntos estimados:</w:t>
            </w:r>
            <w:r>
              <w:rPr>
                <w:rFonts w:eastAsia="Calibri" w:cs="Arial"/>
                <w:szCs w:val="24"/>
              </w:rPr>
              <w:t xml:space="preserve"> 0.6</w:t>
            </w:r>
          </w:p>
        </w:tc>
        <w:tc>
          <w:tcPr>
            <w:tcW w:w="4954" w:type="dxa"/>
            <w:gridSpan w:val="2"/>
          </w:tcPr>
          <w:p w14:paraId="2AAA41A5" w14:textId="77777777" w:rsidR="00E0743C" w:rsidRPr="00CC6D26" w:rsidRDefault="00E0743C" w:rsidP="00D411D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CC6D26">
              <w:rPr>
                <w:rFonts w:eastAsia="Calibri" w:cs="Arial"/>
                <w:b/>
                <w:szCs w:val="24"/>
              </w:rPr>
              <w:t>Iteración Asignada:</w:t>
            </w:r>
            <w:r w:rsidRPr="00CC6D26">
              <w:rPr>
                <w:rFonts w:eastAsia="Calibri" w:cs="Arial"/>
                <w:szCs w:val="24"/>
              </w:rPr>
              <w:t xml:space="preserve"> </w:t>
            </w:r>
            <w:r w:rsidRPr="00F137CB">
              <w:rPr>
                <w:rFonts w:eastAsia="Calibri" w:cs="Arial"/>
                <w:szCs w:val="24"/>
              </w:rPr>
              <w:t>3</w:t>
            </w:r>
          </w:p>
        </w:tc>
      </w:tr>
      <w:tr w:rsidR="00E0743C" w:rsidRPr="00CC6D26" w14:paraId="7DCF843E" w14:textId="77777777" w:rsidTr="00E0743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873" w:type="dxa"/>
            <w:gridSpan w:val="3"/>
          </w:tcPr>
          <w:p w14:paraId="3BA681D4" w14:textId="07C9077D" w:rsidR="00E0743C" w:rsidRPr="00CC6D26" w:rsidRDefault="00E0743C" w:rsidP="00D411D5">
            <w:pPr>
              <w:spacing w:before="0" w:after="0" w:line="240" w:lineRule="auto"/>
              <w:rPr>
                <w:rFonts w:eastAsia="Calibri" w:cs="Arial"/>
                <w:b w:val="0"/>
                <w:szCs w:val="24"/>
              </w:rPr>
            </w:pPr>
            <w:r w:rsidRPr="00CC6D26">
              <w:rPr>
                <w:rFonts w:eastAsia="Calibri" w:cs="Arial"/>
                <w:szCs w:val="24"/>
              </w:rPr>
              <w:t xml:space="preserve">Programador </w:t>
            </w:r>
            <w:r w:rsidR="003C198C" w:rsidRPr="00CC6D26">
              <w:rPr>
                <w:rFonts w:eastAsia="Calibri" w:cs="Arial"/>
                <w:szCs w:val="24"/>
              </w:rPr>
              <w:t>responsable</w:t>
            </w:r>
            <w:r w:rsidRPr="00CC6D26">
              <w:rPr>
                <w:rFonts w:eastAsia="Calibri" w:cs="Arial"/>
                <w:szCs w:val="24"/>
              </w:rPr>
              <w:t xml:space="preserve">:  </w:t>
            </w:r>
            <w:r>
              <w:rPr>
                <w:rFonts w:eastAsia="Calibri" w:cs="Arial"/>
                <w:szCs w:val="24"/>
              </w:rPr>
              <w:t xml:space="preserve">Marlon Valladares Gutiérrez </w:t>
            </w:r>
          </w:p>
        </w:tc>
      </w:tr>
      <w:tr w:rsidR="00E0743C" w:rsidRPr="00CC6D26" w14:paraId="2EE79554" w14:textId="77777777" w:rsidTr="00E0743C">
        <w:trPr>
          <w:trHeight w:val="370"/>
        </w:trPr>
        <w:tc>
          <w:tcPr>
            <w:cnfStyle w:val="001000000000" w:firstRow="0" w:lastRow="0" w:firstColumn="1" w:lastColumn="0" w:oddVBand="0" w:evenVBand="0" w:oddHBand="0" w:evenHBand="0" w:firstRowFirstColumn="0" w:firstRowLastColumn="0" w:lastRowFirstColumn="0" w:lastRowLastColumn="0"/>
            <w:tcW w:w="8873" w:type="dxa"/>
            <w:gridSpan w:val="3"/>
          </w:tcPr>
          <w:p w14:paraId="1D1143C0" w14:textId="77777777" w:rsidR="00E0743C" w:rsidRPr="00036169" w:rsidRDefault="00E0743C" w:rsidP="00D411D5">
            <w:pPr>
              <w:spacing w:before="0" w:after="0" w:line="240" w:lineRule="auto"/>
              <w:rPr>
                <w:rFonts w:eastAsia="Calibri" w:cs="Arial"/>
                <w:b w:val="0"/>
                <w:bCs w:val="0"/>
                <w:szCs w:val="24"/>
                <w:lang w:val="es-MX"/>
              </w:rPr>
            </w:pPr>
            <w:r w:rsidRPr="00CC6D26">
              <w:rPr>
                <w:rFonts w:eastAsia="Calibri" w:cs="Arial"/>
                <w:szCs w:val="24"/>
              </w:rPr>
              <w:t>Descripción:</w:t>
            </w:r>
            <w:r>
              <w:rPr>
                <w:rFonts w:eastAsia="Calibri" w:cs="Arial"/>
                <w:szCs w:val="24"/>
              </w:rPr>
              <w:t xml:space="preserve"> </w:t>
            </w:r>
            <w:r w:rsidRPr="00036169">
              <w:rPr>
                <w:rFonts w:eastAsia="Calibri" w:cs="Arial"/>
                <w:b w:val="0"/>
                <w:bCs w:val="0"/>
                <w:szCs w:val="24"/>
              </w:rPr>
              <w:t>Para evaluar los procesos se inserta mediante un formulario la meta y el real. Luego el sistema calcula el % del cumplimiento y muestra la evaluación del indicador (Sobre cumplido, cumplido, parcialmente cumplido e incumplido) y por procesos (cumplido o incumplido).</w:t>
            </w:r>
          </w:p>
          <w:p w14:paraId="3A60CEBA" w14:textId="77777777" w:rsidR="00E0743C" w:rsidRPr="00CC6D26" w:rsidRDefault="00E0743C" w:rsidP="00D411D5">
            <w:pPr>
              <w:spacing w:before="0" w:after="0" w:line="240" w:lineRule="auto"/>
              <w:rPr>
                <w:rFonts w:eastAsia="Calibri" w:cs="Arial"/>
                <w:szCs w:val="24"/>
              </w:rPr>
            </w:pPr>
            <w:r w:rsidRPr="00036169">
              <w:rPr>
                <w:rFonts w:eastAsia="Calibri" w:cs="Arial"/>
                <w:b w:val="0"/>
                <w:bCs w:val="0"/>
                <w:szCs w:val="24"/>
              </w:rPr>
              <w:t xml:space="preserve"> Para evaluar los objetivos se inserta mediante un formulario la meta y el real. Luego el sistema calcula el % del cumplimiento y muestra la evaluación del indicador (Sobre cumplido, cumplido, parcialmente cumplido e incumplido) y por objetivos (cumplido o incumplido).</w:t>
            </w:r>
            <w:r>
              <w:rPr>
                <w:rFonts w:eastAsia="Calibri" w:cs="Arial"/>
                <w:szCs w:val="24"/>
              </w:rPr>
              <w:t xml:space="preserve"> </w:t>
            </w:r>
          </w:p>
        </w:tc>
      </w:tr>
      <w:tr w:rsidR="00E0743C" w:rsidRPr="00CC6D26" w14:paraId="0DE9A5B4" w14:textId="77777777" w:rsidTr="00E0743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873" w:type="dxa"/>
            <w:gridSpan w:val="3"/>
          </w:tcPr>
          <w:p w14:paraId="0558969B" w14:textId="77777777" w:rsidR="00E0743C" w:rsidRDefault="00E0743C" w:rsidP="00D411D5">
            <w:pPr>
              <w:spacing w:before="0" w:after="0" w:line="240" w:lineRule="auto"/>
              <w:rPr>
                <w:rFonts w:eastAsia="Calibri" w:cs="Arial"/>
                <w:b w:val="0"/>
                <w:szCs w:val="24"/>
              </w:rPr>
            </w:pPr>
            <w:r w:rsidRPr="00CC6D26">
              <w:rPr>
                <w:rFonts w:eastAsia="Calibri" w:cs="Arial"/>
                <w:szCs w:val="24"/>
              </w:rPr>
              <w:t>Prototipo de interfaz</w:t>
            </w:r>
          </w:p>
          <w:p w14:paraId="329658AE" w14:textId="77777777" w:rsidR="00E0743C" w:rsidRDefault="00E0743C" w:rsidP="00D411D5">
            <w:pPr>
              <w:spacing w:before="0" w:after="0" w:line="240" w:lineRule="auto"/>
              <w:jc w:val="center"/>
              <w:rPr>
                <w:rFonts w:eastAsia="Calibri" w:cs="Arial"/>
                <w:b w:val="0"/>
                <w:szCs w:val="24"/>
              </w:rPr>
            </w:pPr>
            <w:r>
              <w:rPr>
                <w:noProof/>
                <w:lang w:eastAsia="es-ES"/>
              </w:rPr>
              <w:drawing>
                <wp:inline distT="0" distB="0" distL="0" distR="0" wp14:anchorId="5786B4F1" wp14:editId="3147592D">
                  <wp:extent cx="4315968" cy="2064509"/>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1495" b="3791"/>
                          <a:stretch/>
                        </pic:blipFill>
                        <pic:spPr bwMode="auto">
                          <a:xfrm>
                            <a:off x="0" y="0"/>
                            <a:ext cx="4329010" cy="2070747"/>
                          </a:xfrm>
                          <a:prstGeom prst="rect">
                            <a:avLst/>
                          </a:prstGeom>
                          <a:ln>
                            <a:noFill/>
                          </a:ln>
                          <a:extLst>
                            <a:ext uri="{53640926-AAD7-44D8-BBD7-CCE9431645EC}">
                              <a14:shadowObscured xmlns:a14="http://schemas.microsoft.com/office/drawing/2010/main"/>
                            </a:ext>
                          </a:extLst>
                        </pic:spPr>
                      </pic:pic>
                    </a:graphicData>
                  </a:graphic>
                </wp:inline>
              </w:drawing>
            </w:r>
          </w:p>
          <w:p w14:paraId="4CD4D0AB" w14:textId="77777777" w:rsidR="00E0743C" w:rsidRDefault="00E0743C" w:rsidP="00D411D5">
            <w:pPr>
              <w:spacing w:before="0" w:after="0" w:line="240" w:lineRule="auto"/>
              <w:rPr>
                <w:rFonts w:eastAsia="Calibri" w:cs="Arial"/>
                <w:b w:val="0"/>
                <w:szCs w:val="24"/>
              </w:rPr>
            </w:pPr>
          </w:p>
          <w:p w14:paraId="1B561893" w14:textId="77777777" w:rsidR="00E0743C" w:rsidRDefault="00E0743C" w:rsidP="00D411D5">
            <w:pPr>
              <w:spacing w:before="0" w:after="0" w:line="240" w:lineRule="auto"/>
              <w:jc w:val="center"/>
              <w:rPr>
                <w:rFonts w:eastAsia="Calibri" w:cs="Arial"/>
                <w:bCs w:val="0"/>
                <w:szCs w:val="24"/>
              </w:rPr>
            </w:pPr>
            <w:r>
              <w:rPr>
                <w:noProof/>
                <w:lang w:eastAsia="es-ES"/>
              </w:rPr>
              <w:drawing>
                <wp:inline distT="0" distB="0" distL="0" distR="0" wp14:anchorId="3C6CCC81" wp14:editId="6886D919">
                  <wp:extent cx="4632353" cy="221586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1921" b="3364"/>
                          <a:stretch/>
                        </pic:blipFill>
                        <pic:spPr bwMode="auto">
                          <a:xfrm>
                            <a:off x="0" y="0"/>
                            <a:ext cx="4642280" cy="2220618"/>
                          </a:xfrm>
                          <a:prstGeom prst="rect">
                            <a:avLst/>
                          </a:prstGeom>
                          <a:ln>
                            <a:noFill/>
                          </a:ln>
                          <a:extLst>
                            <a:ext uri="{53640926-AAD7-44D8-BBD7-CCE9431645EC}">
                              <a14:shadowObscured xmlns:a14="http://schemas.microsoft.com/office/drawing/2010/main"/>
                            </a:ext>
                          </a:extLst>
                        </pic:spPr>
                      </pic:pic>
                    </a:graphicData>
                  </a:graphic>
                </wp:inline>
              </w:drawing>
            </w:r>
          </w:p>
          <w:p w14:paraId="50F97AD2" w14:textId="77777777" w:rsidR="00E0743C" w:rsidRPr="00CC6D26" w:rsidRDefault="00E0743C" w:rsidP="00D411D5">
            <w:pPr>
              <w:spacing w:before="0" w:after="0" w:line="240" w:lineRule="auto"/>
              <w:jc w:val="center"/>
              <w:rPr>
                <w:rFonts w:eastAsia="Calibri" w:cs="Arial"/>
                <w:b w:val="0"/>
                <w:szCs w:val="24"/>
              </w:rPr>
            </w:pPr>
          </w:p>
        </w:tc>
      </w:tr>
    </w:tbl>
    <w:p w14:paraId="365E4891" w14:textId="77777777" w:rsidR="00E0743C" w:rsidRDefault="00E0743C" w:rsidP="00F74541">
      <w:pPr>
        <w:suppressAutoHyphens/>
        <w:spacing w:before="0" w:after="0" w:line="276" w:lineRule="auto"/>
        <w:rPr>
          <w:rFonts w:cs="Arial"/>
          <w:szCs w:val="24"/>
        </w:rPr>
      </w:pPr>
    </w:p>
    <w:p w14:paraId="46A33A88" w14:textId="77777777" w:rsidR="000E0069" w:rsidRDefault="002A4A48" w:rsidP="000E0069">
      <w:pPr>
        <w:suppressAutoHyphens/>
        <w:spacing w:before="0" w:after="0" w:line="276" w:lineRule="auto"/>
        <w:rPr>
          <w:rFonts w:cs="Arial"/>
          <w:szCs w:val="24"/>
          <w:u w:val="single"/>
        </w:rPr>
      </w:pPr>
      <w:bookmarkStart w:id="3" w:name="_Toc120348605"/>
      <w:r w:rsidRPr="002A4A48">
        <w:rPr>
          <w:rFonts w:cs="Arial"/>
          <w:szCs w:val="24"/>
          <w:u w:val="single"/>
        </w:rPr>
        <w:t xml:space="preserve">Estimación de esfuerzo por cada una de las </w:t>
      </w:r>
      <w:bookmarkEnd w:id="3"/>
      <w:r>
        <w:rPr>
          <w:rFonts w:cs="Arial"/>
          <w:szCs w:val="24"/>
          <w:u w:val="single"/>
        </w:rPr>
        <w:t>HU</w:t>
      </w:r>
    </w:p>
    <w:p w14:paraId="06E7153F" w14:textId="089813A1" w:rsidR="000E0069" w:rsidRDefault="000E0069" w:rsidP="000E0069">
      <w:pPr>
        <w:suppressAutoHyphens/>
        <w:spacing w:before="0" w:after="0" w:line="276" w:lineRule="auto"/>
        <w:ind w:firstLine="709"/>
        <w:rPr>
          <w:rFonts w:eastAsia="Calibri" w:cs="Arial"/>
          <w:szCs w:val="24"/>
        </w:rPr>
      </w:pPr>
      <w:r w:rsidRPr="000E0069">
        <w:rPr>
          <w:rFonts w:eastAsia="Calibri" w:cs="Arial"/>
          <w:szCs w:val="24"/>
        </w:rPr>
        <w:t>Las estimaciones de esfuerzo asociado a la implementación de las historias la establecen los programadores utilizando como medida el punto. La planificación se puede realizar basándose en el tiempo o el alcance. La velocidad del proyecto es utilizada para establecer cuántas historias se pueden implementar antes de una fecha determinada o cuánto tiempo tomará implementar un conjunto de historias, para cada una de las historias de usuario se arrojó la siguiente estimación de esfuerzo</w:t>
      </w:r>
      <w:r>
        <w:rPr>
          <w:rFonts w:eastAsia="Calibri" w:cs="Arial"/>
          <w:szCs w:val="24"/>
        </w:rPr>
        <w:t xml:space="preserve"> (Tabla 4).</w:t>
      </w:r>
    </w:p>
    <w:p w14:paraId="5D34AA7E" w14:textId="77777777" w:rsidR="00D03FFD" w:rsidRDefault="00D03FFD" w:rsidP="000E0069">
      <w:pPr>
        <w:suppressAutoHyphens/>
        <w:spacing w:before="0" w:after="0" w:line="276" w:lineRule="auto"/>
        <w:ind w:firstLine="709"/>
        <w:rPr>
          <w:rFonts w:eastAsia="Calibri" w:cs="Arial"/>
          <w:szCs w:val="24"/>
        </w:rPr>
      </w:pPr>
    </w:p>
    <w:p w14:paraId="587F2907" w14:textId="6A8B72B4" w:rsidR="00D03FFD" w:rsidRDefault="000E0069" w:rsidP="000E0069">
      <w:pPr>
        <w:suppressAutoHyphens/>
        <w:spacing w:before="0" w:after="0" w:line="276" w:lineRule="auto"/>
        <w:rPr>
          <w:rFonts w:cs="Arial"/>
          <w:szCs w:val="24"/>
        </w:rPr>
      </w:pPr>
      <w:bookmarkStart w:id="4" w:name="_Toc120348756"/>
      <w:r>
        <w:rPr>
          <w:rFonts w:cs="Arial"/>
          <w:b/>
          <w:bCs/>
          <w:szCs w:val="24"/>
        </w:rPr>
        <w:t>T</w:t>
      </w:r>
      <w:r w:rsidRPr="000E0069">
        <w:rPr>
          <w:rFonts w:cs="Arial"/>
          <w:b/>
          <w:bCs/>
          <w:szCs w:val="24"/>
        </w:rPr>
        <w:t>abla 4</w:t>
      </w:r>
      <w:r>
        <w:rPr>
          <w:rFonts w:cs="Arial"/>
          <w:szCs w:val="24"/>
        </w:rPr>
        <w:t xml:space="preserve"> </w:t>
      </w:r>
    </w:p>
    <w:p w14:paraId="598C87CE" w14:textId="09D9D645" w:rsidR="000E0069" w:rsidRDefault="000E0069" w:rsidP="000E0069">
      <w:pPr>
        <w:suppressAutoHyphens/>
        <w:spacing w:before="0" w:after="0" w:line="276" w:lineRule="auto"/>
        <w:rPr>
          <w:rFonts w:cs="Arial"/>
          <w:i/>
          <w:iCs/>
          <w:szCs w:val="24"/>
        </w:rPr>
      </w:pPr>
      <w:r w:rsidRPr="002E6686">
        <w:rPr>
          <w:rFonts w:cs="Arial"/>
          <w:i/>
          <w:iCs/>
          <w:szCs w:val="24"/>
        </w:rPr>
        <w:t xml:space="preserve">Iteración, historias de usuario y </w:t>
      </w:r>
      <w:r w:rsidR="00D03FFD" w:rsidRPr="00D03FFD">
        <w:rPr>
          <w:rFonts w:cs="Arial"/>
          <w:i/>
          <w:iCs/>
          <w:szCs w:val="24"/>
        </w:rPr>
        <w:t>duración</w:t>
      </w:r>
      <w:bookmarkEnd w:id="4"/>
    </w:p>
    <w:p w14:paraId="270A1CCE" w14:textId="77777777" w:rsidR="00D03FFD" w:rsidRPr="002E6686" w:rsidRDefault="00D03FFD" w:rsidP="000E0069">
      <w:pPr>
        <w:suppressAutoHyphens/>
        <w:spacing w:before="0" w:after="0" w:line="276" w:lineRule="auto"/>
        <w:rPr>
          <w:rFonts w:cs="Arial"/>
          <w:i/>
          <w:iCs/>
          <w:szCs w:val="24"/>
        </w:rPr>
      </w:pPr>
    </w:p>
    <w:tbl>
      <w:tblPr>
        <w:tblStyle w:val="Tablanormal2"/>
        <w:tblW w:w="8323" w:type="dxa"/>
        <w:tblLayout w:type="fixed"/>
        <w:tblLook w:val="04A0" w:firstRow="1" w:lastRow="0" w:firstColumn="1" w:lastColumn="0" w:noHBand="0" w:noVBand="1"/>
      </w:tblPr>
      <w:tblGrid>
        <w:gridCol w:w="1809"/>
        <w:gridCol w:w="3969"/>
        <w:gridCol w:w="2545"/>
      </w:tblGrid>
      <w:tr w:rsidR="000E0069" w:rsidRPr="009709CD" w14:paraId="2F599ED8" w14:textId="77777777" w:rsidTr="000E0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6417F16" w14:textId="77777777" w:rsidR="000E0069" w:rsidRPr="009709CD" w:rsidRDefault="000E0069" w:rsidP="000E0069">
            <w:pPr>
              <w:spacing w:before="0" w:after="0" w:line="240" w:lineRule="auto"/>
              <w:rPr>
                <w:rFonts w:cs="Arial"/>
                <w:szCs w:val="24"/>
              </w:rPr>
            </w:pPr>
            <w:r w:rsidRPr="009709CD">
              <w:rPr>
                <w:rFonts w:cs="Arial"/>
                <w:szCs w:val="24"/>
              </w:rPr>
              <w:t>Iteración</w:t>
            </w:r>
          </w:p>
        </w:tc>
        <w:tc>
          <w:tcPr>
            <w:tcW w:w="3969" w:type="dxa"/>
          </w:tcPr>
          <w:p w14:paraId="79B5647A" w14:textId="77777777" w:rsidR="000E0069" w:rsidRPr="009709CD" w:rsidRDefault="000E0069" w:rsidP="000E0069">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sidRPr="009709CD">
              <w:rPr>
                <w:rFonts w:cs="Arial"/>
                <w:szCs w:val="24"/>
              </w:rPr>
              <w:t>Historias de Usuarios</w:t>
            </w:r>
          </w:p>
        </w:tc>
        <w:tc>
          <w:tcPr>
            <w:tcW w:w="2545" w:type="dxa"/>
          </w:tcPr>
          <w:p w14:paraId="3EDC9554" w14:textId="77777777" w:rsidR="000E0069" w:rsidRPr="009709CD" w:rsidRDefault="000E0069" w:rsidP="000E006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9709CD">
              <w:rPr>
                <w:rFonts w:cs="Arial"/>
                <w:szCs w:val="24"/>
              </w:rPr>
              <w:t>Duración (Semanas)</w:t>
            </w:r>
          </w:p>
        </w:tc>
      </w:tr>
      <w:tr w:rsidR="000E0069" w:rsidRPr="009709CD" w14:paraId="248A45F0" w14:textId="77777777" w:rsidTr="000E0069">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1C2F8A74" w14:textId="77777777" w:rsidR="000E0069" w:rsidRPr="009709CD" w:rsidRDefault="000E0069" w:rsidP="000E0069">
            <w:pPr>
              <w:spacing w:before="0" w:after="0" w:line="240" w:lineRule="auto"/>
              <w:jc w:val="center"/>
              <w:rPr>
                <w:rFonts w:cs="Arial"/>
                <w:szCs w:val="24"/>
              </w:rPr>
            </w:pPr>
          </w:p>
          <w:p w14:paraId="66DF50A4" w14:textId="77777777" w:rsidR="000E0069" w:rsidRPr="009709CD" w:rsidRDefault="000E0069" w:rsidP="000E0069">
            <w:pPr>
              <w:spacing w:before="0" w:after="0" w:line="240" w:lineRule="auto"/>
              <w:jc w:val="center"/>
              <w:rPr>
                <w:rFonts w:cs="Arial"/>
                <w:szCs w:val="24"/>
              </w:rPr>
            </w:pPr>
            <w:r w:rsidRPr="009709CD">
              <w:rPr>
                <w:rFonts w:cs="Arial"/>
                <w:szCs w:val="24"/>
              </w:rPr>
              <w:t>1</w:t>
            </w:r>
          </w:p>
          <w:p w14:paraId="20258EE1" w14:textId="77777777" w:rsidR="000E0069" w:rsidRPr="009709CD" w:rsidRDefault="000E0069" w:rsidP="000E0069">
            <w:pPr>
              <w:spacing w:before="0" w:after="0" w:line="240" w:lineRule="auto"/>
              <w:jc w:val="center"/>
              <w:rPr>
                <w:rFonts w:cs="Arial"/>
                <w:szCs w:val="24"/>
              </w:rPr>
            </w:pPr>
          </w:p>
        </w:tc>
        <w:tc>
          <w:tcPr>
            <w:tcW w:w="3969" w:type="dxa"/>
          </w:tcPr>
          <w:p w14:paraId="5BE70569" w14:textId="77777777" w:rsidR="000E0069" w:rsidRPr="00656AB8" w:rsidRDefault="000E0069" w:rsidP="000E0069">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656AB8">
              <w:rPr>
                <w:rFonts w:cs="Arial"/>
              </w:rPr>
              <w:t>Autenticar Usuario</w:t>
            </w:r>
          </w:p>
        </w:tc>
        <w:tc>
          <w:tcPr>
            <w:tcW w:w="2545" w:type="dxa"/>
          </w:tcPr>
          <w:p w14:paraId="48C76569" w14:textId="77777777" w:rsidR="000E0069" w:rsidRPr="009709CD" w:rsidRDefault="000E0069" w:rsidP="000E00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w:t>
            </w:r>
          </w:p>
        </w:tc>
      </w:tr>
      <w:tr w:rsidR="000E0069" w:rsidRPr="009709CD" w14:paraId="387BDF6B" w14:textId="77777777" w:rsidTr="000E0069">
        <w:trPr>
          <w:trHeight w:val="622"/>
        </w:trPr>
        <w:tc>
          <w:tcPr>
            <w:cnfStyle w:val="001000000000" w:firstRow="0" w:lastRow="0" w:firstColumn="1" w:lastColumn="0" w:oddVBand="0" w:evenVBand="0" w:oddHBand="0" w:evenHBand="0" w:firstRowFirstColumn="0" w:firstRowLastColumn="0" w:lastRowFirstColumn="0" w:lastRowLastColumn="0"/>
            <w:tcW w:w="1809" w:type="dxa"/>
            <w:vMerge/>
          </w:tcPr>
          <w:p w14:paraId="67A9C507" w14:textId="77777777" w:rsidR="000E0069" w:rsidRPr="009709CD" w:rsidRDefault="000E0069" w:rsidP="000E0069">
            <w:pPr>
              <w:spacing w:before="0" w:after="0" w:line="240" w:lineRule="auto"/>
              <w:jc w:val="center"/>
              <w:rPr>
                <w:rFonts w:cs="Arial"/>
                <w:szCs w:val="24"/>
              </w:rPr>
            </w:pPr>
          </w:p>
        </w:tc>
        <w:tc>
          <w:tcPr>
            <w:tcW w:w="3969" w:type="dxa"/>
          </w:tcPr>
          <w:p w14:paraId="76F88A43" w14:textId="77777777" w:rsidR="000E0069" w:rsidRPr="009709CD" w:rsidRDefault="000E0069" w:rsidP="000E006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Gestionar nomencladores (usuarios, roles, departamento, facultad)</w:t>
            </w:r>
          </w:p>
        </w:tc>
        <w:tc>
          <w:tcPr>
            <w:tcW w:w="2545" w:type="dxa"/>
          </w:tcPr>
          <w:p w14:paraId="37DD1BAF" w14:textId="77777777" w:rsidR="000E0069" w:rsidRPr="009709CD" w:rsidRDefault="000E0069" w:rsidP="000E006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0E0069" w:rsidRPr="009709CD" w14:paraId="74273AED" w14:textId="77777777" w:rsidTr="000E0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336D35B" w14:textId="77777777" w:rsidR="000E0069" w:rsidRPr="009709CD" w:rsidRDefault="000E0069" w:rsidP="000E0069">
            <w:pPr>
              <w:spacing w:before="0" w:after="0" w:line="240" w:lineRule="auto"/>
              <w:jc w:val="center"/>
              <w:rPr>
                <w:rFonts w:cs="Arial"/>
                <w:szCs w:val="24"/>
              </w:rPr>
            </w:pPr>
          </w:p>
          <w:p w14:paraId="69570879" w14:textId="77777777" w:rsidR="000E0069" w:rsidRPr="009709CD" w:rsidRDefault="000E0069" w:rsidP="000E0069">
            <w:pPr>
              <w:spacing w:before="0" w:after="0" w:line="240" w:lineRule="auto"/>
              <w:jc w:val="center"/>
              <w:rPr>
                <w:rFonts w:cs="Arial"/>
                <w:szCs w:val="24"/>
              </w:rPr>
            </w:pPr>
            <w:r w:rsidRPr="009709CD">
              <w:rPr>
                <w:rFonts w:cs="Arial"/>
                <w:szCs w:val="24"/>
              </w:rPr>
              <w:t>2</w:t>
            </w:r>
          </w:p>
          <w:p w14:paraId="4AECEF90" w14:textId="77777777" w:rsidR="000E0069" w:rsidRPr="009709CD" w:rsidRDefault="000E0069" w:rsidP="000E0069">
            <w:pPr>
              <w:spacing w:before="0" w:after="0" w:line="240" w:lineRule="auto"/>
              <w:jc w:val="right"/>
              <w:rPr>
                <w:rFonts w:cs="Arial"/>
                <w:szCs w:val="24"/>
              </w:rPr>
            </w:pPr>
          </w:p>
        </w:tc>
        <w:tc>
          <w:tcPr>
            <w:tcW w:w="3969" w:type="dxa"/>
          </w:tcPr>
          <w:p w14:paraId="7EAF3D7A" w14:textId="77777777" w:rsidR="000E0069" w:rsidRPr="00FA44AB" w:rsidRDefault="000E0069" w:rsidP="000E0069">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FA44AB">
              <w:rPr>
                <w:rFonts w:cs="Arial"/>
              </w:rPr>
              <w:t>Gestionar Indicadores</w:t>
            </w:r>
          </w:p>
        </w:tc>
        <w:tc>
          <w:tcPr>
            <w:tcW w:w="2545" w:type="dxa"/>
          </w:tcPr>
          <w:p w14:paraId="23D66D2E" w14:textId="77777777" w:rsidR="000E0069" w:rsidRPr="009709CD" w:rsidRDefault="000E0069" w:rsidP="000E00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w:t>
            </w:r>
          </w:p>
        </w:tc>
      </w:tr>
      <w:tr w:rsidR="000E0069" w:rsidRPr="009709CD" w14:paraId="54CB24DB" w14:textId="77777777" w:rsidTr="000E0069">
        <w:tc>
          <w:tcPr>
            <w:cnfStyle w:val="001000000000" w:firstRow="0" w:lastRow="0" w:firstColumn="1" w:lastColumn="0" w:oddVBand="0" w:evenVBand="0" w:oddHBand="0" w:evenHBand="0" w:firstRowFirstColumn="0" w:firstRowLastColumn="0" w:lastRowFirstColumn="0" w:lastRowLastColumn="0"/>
            <w:tcW w:w="1809" w:type="dxa"/>
            <w:vMerge/>
          </w:tcPr>
          <w:p w14:paraId="200C7F4D" w14:textId="77777777" w:rsidR="000E0069" w:rsidRPr="009709CD" w:rsidRDefault="000E0069" w:rsidP="000E0069">
            <w:pPr>
              <w:spacing w:before="0" w:after="0" w:line="240" w:lineRule="auto"/>
              <w:jc w:val="center"/>
              <w:rPr>
                <w:rFonts w:cs="Arial"/>
                <w:szCs w:val="24"/>
              </w:rPr>
            </w:pPr>
          </w:p>
        </w:tc>
        <w:tc>
          <w:tcPr>
            <w:tcW w:w="3969" w:type="dxa"/>
          </w:tcPr>
          <w:p w14:paraId="1A7C615A" w14:textId="77777777" w:rsidR="000E0069" w:rsidRPr="009709CD" w:rsidRDefault="000E0069" w:rsidP="000E006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FF1C79">
              <w:rPr>
                <w:rFonts w:cs="Arial"/>
              </w:rPr>
              <w:t>Gestionar Tipo de Indicador</w:t>
            </w:r>
          </w:p>
        </w:tc>
        <w:tc>
          <w:tcPr>
            <w:tcW w:w="2545" w:type="dxa"/>
          </w:tcPr>
          <w:p w14:paraId="30AF6BE6" w14:textId="77777777" w:rsidR="000E0069" w:rsidRPr="009709CD" w:rsidRDefault="000E0069" w:rsidP="000E006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0E0069" w:rsidRPr="009709CD" w14:paraId="550DE554" w14:textId="77777777" w:rsidTr="000E0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1051B848" w14:textId="77777777" w:rsidR="000E0069" w:rsidRPr="009709CD" w:rsidRDefault="000E0069" w:rsidP="000E0069">
            <w:pPr>
              <w:spacing w:before="0" w:after="0" w:line="240" w:lineRule="auto"/>
              <w:jc w:val="center"/>
              <w:rPr>
                <w:rFonts w:cs="Arial"/>
                <w:szCs w:val="24"/>
              </w:rPr>
            </w:pPr>
          </w:p>
        </w:tc>
        <w:tc>
          <w:tcPr>
            <w:tcW w:w="3969" w:type="dxa"/>
          </w:tcPr>
          <w:p w14:paraId="2A176A04" w14:textId="77777777" w:rsidR="000E0069" w:rsidRPr="009709CD" w:rsidRDefault="000E0069" w:rsidP="000E0069">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DD73A0">
              <w:rPr>
                <w:rFonts w:cs="Arial"/>
              </w:rPr>
              <w:t>Gestionar Evaluaciones</w:t>
            </w:r>
          </w:p>
        </w:tc>
        <w:tc>
          <w:tcPr>
            <w:tcW w:w="2545" w:type="dxa"/>
          </w:tcPr>
          <w:p w14:paraId="5F4AD658" w14:textId="77777777" w:rsidR="000E0069" w:rsidRPr="009709CD" w:rsidRDefault="000E0069" w:rsidP="000E00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w:t>
            </w:r>
          </w:p>
        </w:tc>
      </w:tr>
      <w:tr w:rsidR="000E0069" w:rsidRPr="009709CD" w14:paraId="18E42F15" w14:textId="77777777" w:rsidTr="000E0069">
        <w:tc>
          <w:tcPr>
            <w:cnfStyle w:val="001000000000" w:firstRow="0" w:lastRow="0" w:firstColumn="1" w:lastColumn="0" w:oddVBand="0" w:evenVBand="0" w:oddHBand="0" w:evenHBand="0" w:firstRowFirstColumn="0" w:firstRowLastColumn="0" w:lastRowFirstColumn="0" w:lastRowLastColumn="0"/>
            <w:tcW w:w="1809" w:type="dxa"/>
            <w:vMerge/>
          </w:tcPr>
          <w:p w14:paraId="1123AEEB" w14:textId="77777777" w:rsidR="000E0069" w:rsidRPr="009709CD" w:rsidRDefault="000E0069" w:rsidP="000E0069">
            <w:pPr>
              <w:spacing w:before="0" w:after="0" w:line="240" w:lineRule="auto"/>
              <w:jc w:val="center"/>
              <w:rPr>
                <w:rFonts w:cs="Arial"/>
                <w:szCs w:val="24"/>
              </w:rPr>
            </w:pPr>
          </w:p>
        </w:tc>
        <w:tc>
          <w:tcPr>
            <w:tcW w:w="3969" w:type="dxa"/>
          </w:tcPr>
          <w:p w14:paraId="20FA3A53" w14:textId="65D02045" w:rsidR="000E0069" w:rsidRPr="009709CD" w:rsidRDefault="000E0069" w:rsidP="000E006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FA44AB">
              <w:rPr>
                <w:rFonts w:cs="Arial"/>
                <w:szCs w:val="24"/>
              </w:rPr>
              <w:t>Gestionar Indicadores, procesos y Objetivos</w:t>
            </w:r>
          </w:p>
        </w:tc>
        <w:tc>
          <w:tcPr>
            <w:tcW w:w="2545" w:type="dxa"/>
          </w:tcPr>
          <w:p w14:paraId="3A9C4A89" w14:textId="77777777" w:rsidR="000E0069" w:rsidRPr="009709CD" w:rsidRDefault="000E0069" w:rsidP="000E006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0E0069" w:rsidRPr="009709CD" w14:paraId="1CE98010" w14:textId="77777777" w:rsidTr="000E006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4EEECC8" w14:textId="77777777" w:rsidR="000E0069" w:rsidRPr="009709CD" w:rsidRDefault="000E0069" w:rsidP="000E0069">
            <w:pPr>
              <w:spacing w:before="0" w:after="0" w:line="240" w:lineRule="auto"/>
              <w:jc w:val="left"/>
              <w:rPr>
                <w:rFonts w:cs="Arial"/>
                <w:szCs w:val="24"/>
              </w:rPr>
            </w:pPr>
          </w:p>
          <w:p w14:paraId="5CFE7851" w14:textId="77777777" w:rsidR="000E0069" w:rsidRPr="009709CD" w:rsidRDefault="000E0069" w:rsidP="000E0069">
            <w:pPr>
              <w:spacing w:before="0" w:after="0" w:line="240" w:lineRule="auto"/>
              <w:jc w:val="center"/>
              <w:rPr>
                <w:rFonts w:cs="Arial"/>
                <w:szCs w:val="24"/>
              </w:rPr>
            </w:pPr>
            <w:r w:rsidRPr="009709CD">
              <w:rPr>
                <w:rFonts w:cs="Arial"/>
                <w:szCs w:val="24"/>
              </w:rPr>
              <w:t>3</w:t>
            </w:r>
          </w:p>
        </w:tc>
        <w:tc>
          <w:tcPr>
            <w:tcW w:w="3969" w:type="dxa"/>
          </w:tcPr>
          <w:p w14:paraId="295A9617" w14:textId="77777777" w:rsidR="000E0069" w:rsidRPr="009709CD" w:rsidRDefault="000E0069" w:rsidP="000E0069">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Cs w:val="24"/>
              </w:rPr>
            </w:pPr>
            <w:r w:rsidRPr="00FA44AB">
              <w:rPr>
                <w:rFonts w:cs="Arial"/>
                <w:szCs w:val="24"/>
              </w:rPr>
              <w:t>Evaluar los indicadores por Proceso y Evaluar los indicadores por Objetivo</w:t>
            </w:r>
          </w:p>
        </w:tc>
        <w:tc>
          <w:tcPr>
            <w:tcW w:w="2545" w:type="dxa"/>
          </w:tcPr>
          <w:p w14:paraId="133CC1F5" w14:textId="77777777" w:rsidR="000E0069" w:rsidRPr="009709CD" w:rsidRDefault="000E0069" w:rsidP="000E00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r>
      <w:tr w:rsidR="000E0069" w:rsidRPr="009709CD" w14:paraId="552B1D96" w14:textId="77777777" w:rsidTr="000E0069">
        <w:tc>
          <w:tcPr>
            <w:cnfStyle w:val="001000000000" w:firstRow="0" w:lastRow="0" w:firstColumn="1" w:lastColumn="0" w:oddVBand="0" w:evenVBand="0" w:oddHBand="0" w:evenHBand="0" w:firstRowFirstColumn="0" w:firstRowLastColumn="0" w:lastRowFirstColumn="0" w:lastRowLastColumn="0"/>
            <w:tcW w:w="1809" w:type="dxa"/>
            <w:vMerge/>
          </w:tcPr>
          <w:p w14:paraId="44E2B829" w14:textId="77777777" w:rsidR="000E0069" w:rsidRPr="009709CD" w:rsidRDefault="000E0069" w:rsidP="000E0069">
            <w:pPr>
              <w:spacing w:before="0" w:after="0" w:line="240" w:lineRule="auto"/>
              <w:jc w:val="center"/>
              <w:rPr>
                <w:rFonts w:cs="Arial"/>
                <w:szCs w:val="24"/>
              </w:rPr>
            </w:pPr>
          </w:p>
        </w:tc>
        <w:tc>
          <w:tcPr>
            <w:tcW w:w="3969" w:type="dxa"/>
          </w:tcPr>
          <w:p w14:paraId="48BFC846" w14:textId="77777777" w:rsidR="000E0069" w:rsidRPr="009709CD" w:rsidRDefault="000E0069" w:rsidP="000E006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FA44AB">
              <w:rPr>
                <w:rFonts w:cs="Arial"/>
                <w:b/>
                <w:szCs w:val="24"/>
              </w:rPr>
              <w:t xml:space="preserve">  </w:t>
            </w:r>
            <w:r w:rsidRPr="00FA44AB">
              <w:rPr>
                <w:rFonts w:cs="Arial"/>
                <w:szCs w:val="24"/>
              </w:rPr>
              <w:t>Generar informe de objetivos de trabajo</w:t>
            </w:r>
          </w:p>
        </w:tc>
        <w:tc>
          <w:tcPr>
            <w:tcW w:w="2545" w:type="dxa"/>
          </w:tcPr>
          <w:p w14:paraId="0072F4EF" w14:textId="77777777" w:rsidR="000E0069" w:rsidRPr="009709CD" w:rsidRDefault="000E0069" w:rsidP="000E006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0E0069" w:rsidRPr="009709CD" w14:paraId="350F2C66" w14:textId="77777777" w:rsidTr="000E0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21AD623" w14:textId="77777777" w:rsidR="000E0069" w:rsidRPr="009709CD" w:rsidRDefault="000E0069" w:rsidP="000E0069">
            <w:pPr>
              <w:spacing w:before="0" w:after="0" w:line="240" w:lineRule="auto"/>
              <w:jc w:val="center"/>
              <w:rPr>
                <w:rFonts w:cs="Arial"/>
                <w:szCs w:val="24"/>
              </w:rPr>
            </w:pPr>
            <w:r w:rsidRPr="009709CD">
              <w:rPr>
                <w:rFonts w:cs="Arial"/>
                <w:szCs w:val="24"/>
              </w:rPr>
              <w:t>Total</w:t>
            </w:r>
          </w:p>
        </w:tc>
        <w:tc>
          <w:tcPr>
            <w:tcW w:w="6514" w:type="dxa"/>
            <w:gridSpan w:val="2"/>
          </w:tcPr>
          <w:p w14:paraId="0A95EF6F" w14:textId="77777777" w:rsidR="000E0069" w:rsidRPr="009709CD" w:rsidRDefault="000E0069" w:rsidP="000E00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                                                        15 semanas (4 meses)</w:t>
            </w:r>
          </w:p>
        </w:tc>
      </w:tr>
    </w:tbl>
    <w:p w14:paraId="507986F7" w14:textId="17BD5211" w:rsidR="00D03FFD" w:rsidRDefault="00D03FFD" w:rsidP="00264198">
      <w:pPr>
        <w:suppressAutoHyphens/>
        <w:spacing w:before="0" w:after="0" w:line="276" w:lineRule="auto"/>
        <w:rPr>
          <w:rFonts w:cs="Arial"/>
          <w:szCs w:val="24"/>
        </w:rPr>
      </w:pPr>
    </w:p>
    <w:p w14:paraId="7F251AB0" w14:textId="77777777" w:rsidR="00D03FFD" w:rsidRDefault="00D03FFD" w:rsidP="00264198">
      <w:pPr>
        <w:suppressAutoHyphens/>
        <w:spacing w:before="0" w:after="0" w:line="276" w:lineRule="auto"/>
        <w:rPr>
          <w:rFonts w:cs="Arial"/>
          <w:szCs w:val="24"/>
        </w:rPr>
      </w:pPr>
    </w:p>
    <w:p w14:paraId="46123354" w14:textId="0D6CD5FB" w:rsidR="008E3097" w:rsidRDefault="008E3097" w:rsidP="008E3097">
      <w:pPr>
        <w:suppressAutoHyphens/>
        <w:spacing w:before="0" w:after="0" w:line="276" w:lineRule="auto"/>
        <w:ind w:firstLine="709"/>
        <w:rPr>
          <w:rFonts w:cs="Arial"/>
          <w:szCs w:val="24"/>
        </w:rPr>
      </w:pPr>
      <w:r w:rsidRPr="008E3097">
        <w:rPr>
          <w:rFonts w:cs="Arial"/>
          <w:szCs w:val="24"/>
        </w:rPr>
        <w:t>Para dar cumplimiento a</w:t>
      </w:r>
      <w:r>
        <w:rPr>
          <w:rFonts w:cs="Arial"/>
          <w:szCs w:val="24"/>
        </w:rPr>
        <w:t xml:space="preserve">l diseño de iteraciones, </w:t>
      </w:r>
      <w:r w:rsidRPr="008E3097">
        <w:rPr>
          <w:rFonts w:cs="Arial"/>
          <w:szCs w:val="24"/>
        </w:rPr>
        <w:t>se dividió la misma en 3 iteraciones las cuales se explican a continuación</w:t>
      </w:r>
      <w:r>
        <w:rPr>
          <w:rFonts w:cs="Arial"/>
          <w:szCs w:val="24"/>
        </w:rPr>
        <w:t>:</w:t>
      </w:r>
    </w:p>
    <w:p w14:paraId="4C45C0CE" w14:textId="24605265" w:rsidR="008E3097" w:rsidRPr="008E3097" w:rsidRDefault="008E3097" w:rsidP="008E3097">
      <w:pPr>
        <w:suppressAutoHyphens/>
        <w:spacing w:before="0" w:after="0" w:line="276" w:lineRule="auto"/>
        <w:ind w:firstLine="709"/>
        <w:rPr>
          <w:rFonts w:cs="Arial"/>
          <w:szCs w:val="24"/>
        </w:rPr>
      </w:pPr>
      <w:r w:rsidRPr="008E3097">
        <w:rPr>
          <w:rFonts w:cs="Arial"/>
          <w:b/>
          <w:szCs w:val="24"/>
        </w:rPr>
        <w:t xml:space="preserve">Iteración 1: </w:t>
      </w:r>
      <w:r w:rsidRPr="008E3097">
        <w:rPr>
          <w:rFonts w:cs="Arial"/>
          <w:szCs w:val="24"/>
        </w:rPr>
        <w:t xml:space="preserve">Gestionar </w:t>
      </w:r>
      <w:r w:rsidR="00D03FFD" w:rsidRPr="008E3097">
        <w:rPr>
          <w:rFonts w:cs="Arial"/>
          <w:szCs w:val="24"/>
        </w:rPr>
        <w:t xml:space="preserve">usuarios </w:t>
      </w:r>
      <w:r w:rsidRPr="008E3097">
        <w:rPr>
          <w:rFonts w:cs="Arial"/>
          <w:szCs w:val="24"/>
        </w:rPr>
        <w:t xml:space="preserve">y </w:t>
      </w:r>
      <w:r w:rsidR="00D03FFD" w:rsidRPr="008E3097">
        <w:rPr>
          <w:rFonts w:cs="Arial"/>
          <w:szCs w:val="24"/>
        </w:rPr>
        <w:t xml:space="preserve">roles </w:t>
      </w:r>
      <w:r w:rsidRPr="008E3097">
        <w:rPr>
          <w:rFonts w:cs="Arial"/>
          <w:szCs w:val="24"/>
        </w:rPr>
        <w:t>del sistema</w:t>
      </w:r>
      <w:r>
        <w:rPr>
          <w:rFonts w:cs="Arial"/>
          <w:szCs w:val="24"/>
        </w:rPr>
        <w:t xml:space="preserve">: </w:t>
      </w:r>
      <w:r w:rsidRPr="008E3097">
        <w:rPr>
          <w:rFonts w:cs="Arial"/>
          <w:szCs w:val="24"/>
        </w:rPr>
        <w:t xml:space="preserve">En la primera iteración se implementa la </w:t>
      </w:r>
      <w:r w:rsidR="00D03FFD" w:rsidRPr="008E3097">
        <w:rPr>
          <w:rFonts w:cs="Arial"/>
          <w:szCs w:val="24"/>
        </w:rPr>
        <w:t xml:space="preserve">gestión </w:t>
      </w:r>
      <w:r w:rsidRPr="008E3097">
        <w:rPr>
          <w:rFonts w:cs="Arial"/>
          <w:szCs w:val="24"/>
        </w:rPr>
        <w:t xml:space="preserve">de los usuarios y roles del sistema. Una vez el </w:t>
      </w:r>
      <w:r w:rsidR="00D03FFD" w:rsidRPr="008E3097">
        <w:rPr>
          <w:rFonts w:cs="Arial"/>
          <w:szCs w:val="24"/>
        </w:rPr>
        <w:t>administrador</w:t>
      </w:r>
      <w:r w:rsidRPr="008E3097">
        <w:rPr>
          <w:rFonts w:cs="Arial"/>
          <w:szCs w:val="24"/>
        </w:rPr>
        <w:t xml:space="preserve">, </w:t>
      </w:r>
      <w:r w:rsidR="00D03FFD" w:rsidRPr="008E3097">
        <w:rPr>
          <w:rFonts w:cs="Arial"/>
          <w:szCs w:val="24"/>
        </w:rPr>
        <w:t xml:space="preserve">decano </w:t>
      </w:r>
      <w:r w:rsidRPr="008E3097">
        <w:rPr>
          <w:rFonts w:cs="Arial"/>
          <w:szCs w:val="24"/>
        </w:rPr>
        <w:t xml:space="preserve">o </w:t>
      </w:r>
      <w:r w:rsidR="00D03FFD" w:rsidRPr="008E3097">
        <w:rPr>
          <w:rFonts w:cs="Arial"/>
          <w:szCs w:val="24"/>
        </w:rPr>
        <w:t xml:space="preserve">jefe </w:t>
      </w:r>
      <w:r w:rsidRPr="008E3097">
        <w:rPr>
          <w:rFonts w:cs="Arial"/>
          <w:szCs w:val="24"/>
        </w:rPr>
        <w:t xml:space="preserve">de departamento accede al sistema en el área de acceso tendrá la posibilidad de eliminar, insertar y modificar los nomencladores facultades y departamentos en caso de que el rol sea administrador. </w:t>
      </w:r>
    </w:p>
    <w:p w14:paraId="186F1B70" w14:textId="21343873" w:rsidR="008E3097" w:rsidRPr="008E3097" w:rsidRDefault="008E3097" w:rsidP="008E3097">
      <w:pPr>
        <w:suppressAutoHyphens/>
        <w:spacing w:before="0" w:after="0" w:line="276" w:lineRule="auto"/>
        <w:ind w:firstLine="709"/>
        <w:rPr>
          <w:rFonts w:cs="Arial"/>
          <w:szCs w:val="24"/>
        </w:rPr>
      </w:pPr>
      <w:r w:rsidRPr="008E3097">
        <w:rPr>
          <w:rFonts w:cs="Arial"/>
          <w:b/>
          <w:szCs w:val="24"/>
        </w:rPr>
        <w:t xml:space="preserve">Iteración 2: </w:t>
      </w:r>
      <w:r w:rsidRPr="008E3097">
        <w:rPr>
          <w:rFonts w:cs="Arial"/>
          <w:szCs w:val="24"/>
        </w:rPr>
        <w:t xml:space="preserve">Gestionar </w:t>
      </w:r>
      <w:r w:rsidR="00D03FFD" w:rsidRPr="008E3097">
        <w:rPr>
          <w:rFonts w:cs="Arial"/>
          <w:szCs w:val="24"/>
        </w:rPr>
        <w:t xml:space="preserve">nomencladores </w:t>
      </w:r>
      <w:r w:rsidRPr="008E3097">
        <w:rPr>
          <w:rFonts w:cs="Arial"/>
          <w:szCs w:val="24"/>
        </w:rPr>
        <w:t>del sistema</w:t>
      </w:r>
      <w:r>
        <w:rPr>
          <w:rFonts w:cs="Arial"/>
          <w:szCs w:val="24"/>
        </w:rPr>
        <w:t xml:space="preserve">: </w:t>
      </w:r>
      <w:r w:rsidRPr="008E3097">
        <w:rPr>
          <w:rFonts w:cs="Arial"/>
          <w:szCs w:val="24"/>
        </w:rPr>
        <w:t>En la segunda iteración cuando el usuario (</w:t>
      </w:r>
      <w:r w:rsidR="00D03FFD" w:rsidRPr="008E3097">
        <w:rPr>
          <w:rFonts w:cs="Arial"/>
          <w:szCs w:val="24"/>
        </w:rPr>
        <w:t xml:space="preserve">decano o jefe </w:t>
      </w:r>
      <w:r w:rsidRPr="008E3097">
        <w:rPr>
          <w:rFonts w:cs="Arial"/>
          <w:szCs w:val="24"/>
        </w:rPr>
        <w:t xml:space="preserve">de </w:t>
      </w:r>
      <w:r w:rsidR="00D03FFD" w:rsidRPr="008E3097">
        <w:rPr>
          <w:rFonts w:cs="Arial"/>
          <w:szCs w:val="24"/>
        </w:rPr>
        <w:t>Departamento</w:t>
      </w:r>
      <w:r w:rsidRPr="008E3097">
        <w:rPr>
          <w:rFonts w:cs="Arial"/>
          <w:szCs w:val="24"/>
        </w:rPr>
        <w:t xml:space="preserve">) entra al sistema tendrá la posibilidad de insertar el tipo de indicador (esta función es solo para el </w:t>
      </w:r>
      <w:r w:rsidR="00D03FFD" w:rsidRPr="008E3097">
        <w:rPr>
          <w:rFonts w:cs="Arial"/>
          <w:szCs w:val="24"/>
        </w:rPr>
        <w:t>rol decano), los indicadores, procesos, objetivos y evaluaciones (esta función solo puede ser monitoreada por los jefes de departamentos</w:t>
      </w:r>
      <w:r w:rsidRPr="008E3097">
        <w:rPr>
          <w:rFonts w:cs="Arial"/>
          <w:szCs w:val="24"/>
        </w:rPr>
        <w:t xml:space="preserve">). El departamento es el encargado de evaluar los indicadores según vallan insertando por proceso </w:t>
      </w:r>
      <w:r w:rsidRPr="008E3097">
        <w:rPr>
          <w:rFonts w:cs="Arial"/>
          <w:szCs w:val="24"/>
        </w:rPr>
        <w:lastRenderedPageBreak/>
        <w:t xml:space="preserve">y objetivos, puede editar en caso de algún error insertado necesite modificar algún campo de los datos, listar los indicadores por año dependiendo el proceso y objetivo, también se encarga de insertar Metas y el real de cumplimiento, tiene una función de editar la meta, pero solo está autorizado por el rol Decano. </w:t>
      </w:r>
    </w:p>
    <w:p w14:paraId="30C3D746" w14:textId="324FE7D4" w:rsidR="008E3097" w:rsidRDefault="008E3097" w:rsidP="008E3097">
      <w:pPr>
        <w:suppressAutoHyphens/>
        <w:spacing w:before="0" w:after="0" w:line="276" w:lineRule="auto"/>
        <w:ind w:firstLine="709"/>
        <w:rPr>
          <w:rFonts w:cs="Arial"/>
          <w:szCs w:val="24"/>
        </w:rPr>
      </w:pPr>
      <w:r w:rsidRPr="008E3097">
        <w:rPr>
          <w:rFonts w:cs="Arial"/>
          <w:b/>
          <w:szCs w:val="24"/>
        </w:rPr>
        <w:t>Iteración 3:</w:t>
      </w:r>
      <w:r w:rsidRPr="008E3097">
        <w:rPr>
          <w:rFonts w:cs="Arial"/>
          <w:szCs w:val="24"/>
        </w:rPr>
        <w:t xml:space="preserve"> Reportes del </w:t>
      </w:r>
      <w:r w:rsidR="00D03FFD" w:rsidRPr="008E3097">
        <w:rPr>
          <w:rFonts w:cs="Arial"/>
          <w:szCs w:val="24"/>
        </w:rPr>
        <w:t>sistema</w:t>
      </w:r>
      <w:r>
        <w:rPr>
          <w:rFonts w:cs="Arial"/>
          <w:szCs w:val="24"/>
        </w:rPr>
        <w:t xml:space="preserve">: </w:t>
      </w:r>
      <w:r w:rsidRPr="008E3097">
        <w:rPr>
          <w:rFonts w:cs="Arial"/>
          <w:szCs w:val="24"/>
        </w:rPr>
        <w:t xml:space="preserve">Una vez que el usuario </w:t>
      </w:r>
      <w:r w:rsidR="00D03FFD" w:rsidRPr="008E3097">
        <w:rPr>
          <w:rFonts w:cs="Arial"/>
          <w:szCs w:val="24"/>
        </w:rPr>
        <w:t>decano o jefe</w:t>
      </w:r>
      <w:r w:rsidRPr="008E3097">
        <w:rPr>
          <w:rFonts w:cs="Arial"/>
          <w:szCs w:val="24"/>
        </w:rPr>
        <w:t xml:space="preserve"> de Departamento accede al sistema tendrá la posibilidad de  mostrar las evaluaciones de los iniciadores (sobre cumplidos, cumplidos, parcialmente cumplidos e incumplidos) el % de cumplimiento de la meta asignada, la evaluación por cada proceso (cumplido o incumplido) también para la evoluciones de objetivos estratégicos,  se visualizan </w:t>
      </w:r>
      <w:r w:rsidR="00D03FFD" w:rsidRPr="008E3097">
        <w:rPr>
          <w:rFonts w:cs="Arial"/>
          <w:szCs w:val="24"/>
        </w:rPr>
        <w:t xml:space="preserve">gráficos </w:t>
      </w:r>
      <w:r w:rsidRPr="008E3097">
        <w:rPr>
          <w:rFonts w:cs="Arial"/>
          <w:szCs w:val="24"/>
        </w:rPr>
        <w:t xml:space="preserve">de </w:t>
      </w:r>
      <w:r w:rsidR="00D03FFD" w:rsidRPr="008E3097">
        <w:rPr>
          <w:rFonts w:cs="Arial"/>
          <w:szCs w:val="24"/>
        </w:rPr>
        <w:t xml:space="preserve">pastel </w:t>
      </w:r>
      <w:r w:rsidRPr="008E3097">
        <w:rPr>
          <w:rFonts w:cs="Arial"/>
          <w:szCs w:val="24"/>
        </w:rPr>
        <w:t xml:space="preserve">total % de los indicadores por procesos y también para los objetivos dependiendo de la evaluación de los indicadores, muestra desglose de total de indicadores según el proceso y objetivo. Muestrea en la vista de evaluación de procesos y en la vista de evaluación de objetivos un gráfico de barras con la evolución de cada procesos u objetivo, también la cantidad de indicadores desglosados por proceso dependiendo la evaluación de indicadores, también el mismo sistema para los objetivos, exporta en PDF los reportes del sistema. </w:t>
      </w:r>
    </w:p>
    <w:p w14:paraId="649AD910" w14:textId="77777777" w:rsidR="003E4C04" w:rsidRDefault="003E4C04" w:rsidP="00767504">
      <w:pPr>
        <w:suppressAutoHyphens/>
        <w:spacing w:before="0" w:after="0" w:line="276" w:lineRule="auto"/>
        <w:ind w:firstLine="709"/>
        <w:rPr>
          <w:rFonts w:cs="Arial"/>
          <w:szCs w:val="24"/>
        </w:rPr>
      </w:pPr>
      <w:bookmarkStart w:id="5" w:name="_Toc120348609"/>
      <w:r w:rsidRPr="003E4C04">
        <w:rPr>
          <w:rFonts w:cs="Arial"/>
          <w:szCs w:val="24"/>
        </w:rPr>
        <w:t>Una vez identificadas las historias de usuario (HU) por parte del cliente y elaborado el plan de iteraciones por el equipo de desarrollo, se procede a la elaboración del plan de entrega. Este plan tiene como objetivo proporcionar al cliente una estimación realista del tiempo requerido para la implementación de las funcionalidades descritas en cada HU.</w:t>
      </w:r>
    </w:p>
    <w:p w14:paraId="2CFBA184" w14:textId="3EE7FB27" w:rsidR="00767504" w:rsidRPr="00767504" w:rsidRDefault="00767504" w:rsidP="00767504">
      <w:pPr>
        <w:suppressAutoHyphens/>
        <w:spacing w:before="0" w:after="0" w:line="276" w:lineRule="auto"/>
        <w:ind w:firstLine="709"/>
        <w:rPr>
          <w:rFonts w:cs="Arial"/>
          <w:bCs/>
          <w:szCs w:val="24"/>
          <w:u w:val="single"/>
        </w:rPr>
      </w:pPr>
      <w:r w:rsidRPr="00767504">
        <w:rPr>
          <w:rFonts w:cs="Arial"/>
          <w:bCs/>
          <w:szCs w:val="24"/>
          <w:u w:val="single"/>
        </w:rPr>
        <w:t>Diseño</w:t>
      </w:r>
      <w:bookmarkEnd w:id="5"/>
    </w:p>
    <w:p w14:paraId="450C9A87" w14:textId="5502223A" w:rsidR="008E3097" w:rsidRDefault="00767504" w:rsidP="00767504">
      <w:pPr>
        <w:suppressAutoHyphens/>
        <w:spacing w:before="0" w:after="0" w:line="276" w:lineRule="auto"/>
        <w:ind w:firstLine="709"/>
        <w:rPr>
          <w:rFonts w:cs="Arial"/>
          <w:szCs w:val="24"/>
        </w:rPr>
      </w:pPr>
      <w:r w:rsidRPr="00767504">
        <w:rPr>
          <w:rFonts w:cs="Arial"/>
          <w:szCs w:val="24"/>
        </w:rPr>
        <w:t>La metodología XP</w:t>
      </w:r>
      <w:r>
        <w:rPr>
          <w:rFonts w:cs="Arial"/>
          <w:szCs w:val="24"/>
        </w:rPr>
        <w:t>, utilizada por los autores</w:t>
      </w:r>
      <w:r w:rsidRPr="00767504">
        <w:rPr>
          <w:rFonts w:cs="Arial"/>
          <w:szCs w:val="24"/>
        </w:rPr>
        <w:t xml:space="preserve"> hace especial énfasis en los diseños simples y claros</w:t>
      </w:r>
      <w:r>
        <w:rPr>
          <w:rFonts w:cs="Arial"/>
          <w:szCs w:val="24"/>
        </w:rPr>
        <w:t xml:space="preserve"> (Letelier </w:t>
      </w:r>
      <w:r w:rsidR="00D03FFD">
        <w:rPr>
          <w:rFonts w:cs="Arial"/>
          <w:szCs w:val="24"/>
        </w:rPr>
        <w:t>y</w:t>
      </w:r>
      <w:r>
        <w:rPr>
          <w:rFonts w:cs="Arial"/>
          <w:szCs w:val="24"/>
        </w:rPr>
        <w:t xml:space="preserve"> </w:t>
      </w:r>
      <w:proofErr w:type="spellStart"/>
      <w:r>
        <w:rPr>
          <w:rFonts w:cs="Arial"/>
          <w:szCs w:val="24"/>
        </w:rPr>
        <w:t>Penadés</w:t>
      </w:r>
      <w:proofErr w:type="spellEnd"/>
      <w:r>
        <w:rPr>
          <w:rFonts w:cs="Arial"/>
          <w:szCs w:val="24"/>
        </w:rPr>
        <w:t>; 2012)</w:t>
      </w:r>
      <w:r w:rsidRPr="00767504">
        <w:rPr>
          <w:rFonts w:cs="Arial"/>
          <w:szCs w:val="24"/>
        </w:rPr>
        <w:t>. Un diseño simple se implementa más rápidamente que uno complejo. XP construye un proceso de diseño evolutivo que se basa en reautorizar un sistema simple en cada iteración. Todo el diseño está centrado en la iteración actual y no se hace nada anticipadamente para necesidades futuras.</w:t>
      </w:r>
    </w:p>
    <w:p w14:paraId="6BD92D2E" w14:textId="40621469" w:rsidR="00A949C5" w:rsidRDefault="00A949C5" w:rsidP="00A949C5">
      <w:pPr>
        <w:suppressAutoHyphens/>
        <w:spacing w:before="0" w:after="0" w:line="276" w:lineRule="auto"/>
        <w:ind w:firstLine="709"/>
        <w:rPr>
          <w:rFonts w:cs="Arial"/>
          <w:szCs w:val="24"/>
        </w:rPr>
      </w:pPr>
      <w:r>
        <w:rPr>
          <w:rFonts w:cs="Arial"/>
          <w:szCs w:val="24"/>
        </w:rPr>
        <w:t xml:space="preserve">Para el diseño de las tarjetas CRC, la cual es una técnica </w:t>
      </w:r>
      <w:r w:rsidRPr="00A949C5">
        <w:rPr>
          <w:rFonts w:cs="Arial"/>
          <w:szCs w:val="24"/>
        </w:rPr>
        <w:t>de sistemas OO, para pensar en objetos</w:t>
      </w:r>
      <w:r>
        <w:rPr>
          <w:rFonts w:cs="Arial"/>
          <w:szCs w:val="24"/>
        </w:rPr>
        <w:t xml:space="preserve">. Los autores </w:t>
      </w:r>
      <w:r w:rsidRPr="00A949C5">
        <w:rPr>
          <w:rFonts w:cs="Arial"/>
          <w:szCs w:val="24"/>
        </w:rPr>
        <w:t>identificaron 11 clases Responsabilidad y colaborador</w:t>
      </w:r>
      <w:r w:rsidR="00F05838">
        <w:rPr>
          <w:rFonts w:cs="Arial"/>
          <w:szCs w:val="24"/>
        </w:rPr>
        <w:t>.</w:t>
      </w:r>
    </w:p>
    <w:p w14:paraId="1353376A" w14:textId="7F01165B" w:rsidR="00F05838" w:rsidRDefault="00F05838" w:rsidP="00A949C5">
      <w:pPr>
        <w:suppressAutoHyphens/>
        <w:spacing w:before="0" w:after="0" w:line="276" w:lineRule="auto"/>
        <w:ind w:firstLine="709"/>
        <w:rPr>
          <w:rFonts w:cs="Arial"/>
          <w:szCs w:val="24"/>
        </w:rPr>
      </w:pPr>
      <w:r>
        <w:rPr>
          <w:rFonts w:cs="Arial"/>
          <w:szCs w:val="24"/>
        </w:rPr>
        <w:t xml:space="preserve">Con la base anterior creada, </w:t>
      </w:r>
      <w:r w:rsidRPr="00F05838">
        <w:rPr>
          <w:rFonts w:cs="Arial"/>
          <w:szCs w:val="24"/>
        </w:rPr>
        <w:t xml:space="preserve">se </w:t>
      </w:r>
      <w:r w:rsidR="000C7B35" w:rsidRPr="00F05838">
        <w:rPr>
          <w:rFonts w:cs="Arial"/>
          <w:szCs w:val="24"/>
        </w:rPr>
        <w:t>realizar</w:t>
      </w:r>
      <w:r w:rsidR="000C7B35">
        <w:rPr>
          <w:rFonts w:cs="Arial"/>
          <w:szCs w:val="24"/>
        </w:rPr>
        <w:t>on</w:t>
      </w:r>
      <w:r w:rsidRPr="00F05838">
        <w:rPr>
          <w:rFonts w:cs="Arial"/>
          <w:szCs w:val="24"/>
        </w:rPr>
        <w:t xml:space="preserve"> las tareas de ingeniería</w:t>
      </w:r>
      <w:r w:rsidR="000C7B35">
        <w:rPr>
          <w:rFonts w:cs="Arial"/>
          <w:szCs w:val="24"/>
        </w:rPr>
        <w:t xml:space="preserve"> (Tabla 5)</w:t>
      </w:r>
      <w:r w:rsidRPr="00F05838">
        <w:rPr>
          <w:rFonts w:cs="Arial"/>
          <w:szCs w:val="24"/>
        </w:rPr>
        <w:t xml:space="preserve">, se representa a través del diagrama de despliegue la forma física en que quedará distribuido el sistema, se exponen las pruebas de aceptación realizadas por el cliente para validar la aplicación y los resultados de los métodos aplicados.  </w:t>
      </w:r>
    </w:p>
    <w:p w14:paraId="0FDA152A" w14:textId="77777777" w:rsidR="00D03FFD" w:rsidRDefault="00D03FFD" w:rsidP="00A949C5">
      <w:pPr>
        <w:suppressAutoHyphens/>
        <w:spacing w:before="0" w:after="0" w:line="276" w:lineRule="auto"/>
        <w:ind w:firstLine="709"/>
        <w:rPr>
          <w:rFonts w:cs="Arial"/>
          <w:b/>
          <w:bCs/>
          <w:szCs w:val="24"/>
        </w:rPr>
      </w:pPr>
    </w:p>
    <w:p w14:paraId="5EA3F068" w14:textId="4DE7F2EC" w:rsidR="00D03FFD" w:rsidRDefault="005D273B" w:rsidP="002E6686">
      <w:pPr>
        <w:suppressAutoHyphens/>
        <w:spacing w:before="0" w:after="0" w:line="276" w:lineRule="auto"/>
        <w:rPr>
          <w:rFonts w:cs="Arial"/>
          <w:szCs w:val="24"/>
        </w:rPr>
      </w:pPr>
      <w:r w:rsidRPr="005D273B">
        <w:rPr>
          <w:rFonts w:cs="Arial"/>
          <w:b/>
          <w:bCs/>
          <w:szCs w:val="24"/>
        </w:rPr>
        <w:t>Tabla 5</w:t>
      </w:r>
      <w:r>
        <w:rPr>
          <w:rFonts w:cs="Arial"/>
          <w:szCs w:val="24"/>
        </w:rPr>
        <w:t xml:space="preserve"> </w:t>
      </w:r>
    </w:p>
    <w:p w14:paraId="3896F5D8" w14:textId="4EB45438" w:rsidR="005D273B" w:rsidRPr="002E6686" w:rsidRDefault="005D273B" w:rsidP="002E6686">
      <w:pPr>
        <w:suppressAutoHyphens/>
        <w:spacing w:before="0" w:after="0" w:line="276" w:lineRule="auto"/>
        <w:rPr>
          <w:rFonts w:cs="Arial"/>
          <w:i/>
          <w:iCs/>
          <w:szCs w:val="24"/>
        </w:rPr>
      </w:pPr>
      <w:r w:rsidRPr="002E6686">
        <w:rPr>
          <w:rFonts w:cs="Arial"/>
          <w:i/>
          <w:iCs/>
          <w:szCs w:val="24"/>
        </w:rPr>
        <w:t xml:space="preserve">Tareas de </w:t>
      </w:r>
      <w:r w:rsidR="00D03FFD" w:rsidRPr="002E6686">
        <w:rPr>
          <w:rFonts w:cs="Arial"/>
          <w:i/>
          <w:iCs/>
          <w:szCs w:val="24"/>
        </w:rPr>
        <w:t>ingenierías</w:t>
      </w:r>
    </w:p>
    <w:tbl>
      <w:tblPr>
        <w:tblStyle w:val="Tablanormal2"/>
        <w:tblW w:w="8931" w:type="dxa"/>
        <w:tblInd w:w="-426" w:type="dxa"/>
        <w:tblLayout w:type="fixed"/>
        <w:tblLook w:val="04A0" w:firstRow="1" w:lastRow="0" w:firstColumn="1" w:lastColumn="0" w:noHBand="0" w:noVBand="1"/>
      </w:tblPr>
      <w:tblGrid>
        <w:gridCol w:w="328"/>
        <w:gridCol w:w="328"/>
        <w:gridCol w:w="788"/>
        <w:gridCol w:w="3350"/>
        <w:gridCol w:w="4137"/>
      </w:tblGrid>
      <w:tr w:rsidR="00D03FFD" w:rsidRPr="005D273B" w14:paraId="6CCC8C7E" w14:textId="77777777" w:rsidTr="002E6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B8C0711" w14:textId="77777777" w:rsidR="00D03FFD" w:rsidRPr="005D273B" w:rsidRDefault="00D03FFD" w:rsidP="005D273B">
            <w:pPr>
              <w:spacing w:before="0" w:after="0" w:line="240" w:lineRule="auto"/>
              <w:rPr>
                <w:rFonts w:eastAsia="Calibri" w:cs="Arial"/>
                <w:sz w:val="20"/>
                <w:szCs w:val="20"/>
              </w:rPr>
            </w:pPr>
            <w:r w:rsidRPr="005D273B">
              <w:rPr>
                <w:rFonts w:eastAsia="Calibri" w:cs="Arial"/>
                <w:sz w:val="20"/>
                <w:szCs w:val="20"/>
              </w:rPr>
              <w:t>Iterac</w:t>
            </w:r>
            <w:r w:rsidRPr="005D273B">
              <w:rPr>
                <w:rFonts w:eastAsia="Calibri" w:cs="Arial"/>
                <w:sz w:val="20"/>
                <w:szCs w:val="20"/>
              </w:rPr>
              <w:lastRenderedPageBreak/>
              <w:t>ión</w:t>
            </w:r>
          </w:p>
        </w:tc>
        <w:tc>
          <w:tcPr>
            <w:tcW w:w="0" w:type="dxa"/>
          </w:tcPr>
          <w:p w14:paraId="15F7C615" w14:textId="77777777" w:rsidR="00D03FFD" w:rsidRPr="005D273B" w:rsidRDefault="00D03FFD" w:rsidP="005D273B">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lastRenderedPageBreak/>
              <w:t>Histor</w:t>
            </w:r>
            <w:r w:rsidRPr="005D273B">
              <w:rPr>
                <w:rFonts w:eastAsia="Calibri" w:cs="Arial"/>
                <w:sz w:val="20"/>
                <w:szCs w:val="20"/>
              </w:rPr>
              <w:lastRenderedPageBreak/>
              <w:t>ias de Usuarios</w:t>
            </w:r>
          </w:p>
        </w:tc>
        <w:tc>
          <w:tcPr>
            <w:tcW w:w="567" w:type="dxa"/>
          </w:tcPr>
          <w:p w14:paraId="1B77E665" w14:textId="77777777" w:rsidR="00D03FFD" w:rsidRPr="005D273B" w:rsidRDefault="00D03FFD" w:rsidP="005D273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p>
        </w:tc>
        <w:tc>
          <w:tcPr>
            <w:tcW w:w="2410" w:type="dxa"/>
          </w:tcPr>
          <w:p w14:paraId="5D76E23A" w14:textId="75B77E5F" w:rsidR="00D03FFD" w:rsidRPr="005D273B" w:rsidRDefault="00D03FFD" w:rsidP="005D273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Tareas de ingeniería</w:t>
            </w:r>
          </w:p>
        </w:tc>
        <w:tc>
          <w:tcPr>
            <w:tcW w:w="2976" w:type="dxa"/>
          </w:tcPr>
          <w:p w14:paraId="34D1B9AA" w14:textId="77777777" w:rsidR="00D03FFD" w:rsidRPr="005D273B" w:rsidRDefault="00D03FFD" w:rsidP="005D273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 xml:space="preserve">Descripción </w:t>
            </w:r>
          </w:p>
        </w:tc>
      </w:tr>
      <w:tr w:rsidR="00D03FFD" w:rsidRPr="005D273B" w14:paraId="08FB1625" w14:textId="77777777" w:rsidTr="002E6686">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0" w:type="dxa"/>
            <w:vMerge w:val="restart"/>
          </w:tcPr>
          <w:p w14:paraId="7E36A087" w14:textId="77777777" w:rsidR="00D03FFD" w:rsidRPr="005D273B" w:rsidRDefault="00D03FFD" w:rsidP="005D273B">
            <w:pPr>
              <w:spacing w:before="0" w:after="0" w:line="240" w:lineRule="auto"/>
              <w:jc w:val="center"/>
              <w:rPr>
                <w:rFonts w:eastAsia="Calibri" w:cs="Arial"/>
                <w:sz w:val="20"/>
                <w:szCs w:val="20"/>
              </w:rPr>
            </w:pPr>
            <w:r w:rsidRPr="005D273B">
              <w:rPr>
                <w:rFonts w:eastAsia="Calibri" w:cs="Arial"/>
                <w:sz w:val="20"/>
                <w:szCs w:val="20"/>
              </w:rPr>
              <w:t>1</w:t>
            </w:r>
          </w:p>
          <w:p w14:paraId="10B94478" w14:textId="77777777" w:rsidR="00D03FFD" w:rsidRPr="005D273B" w:rsidRDefault="00D03FFD" w:rsidP="005D273B">
            <w:pPr>
              <w:spacing w:before="0" w:after="0" w:line="240" w:lineRule="auto"/>
              <w:jc w:val="center"/>
              <w:rPr>
                <w:rFonts w:eastAsia="Calibri" w:cs="Arial"/>
                <w:sz w:val="20"/>
                <w:szCs w:val="20"/>
              </w:rPr>
            </w:pPr>
          </w:p>
        </w:tc>
        <w:tc>
          <w:tcPr>
            <w:tcW w:w="0" w:type="dxa"/>
          </w:tcPr>
          <w:p w14:paraId="2E8478F3" w14:textId="77777777" w:rsidR="00D03FFD" w:rsidRPr="005D273B" w:rsidRDefault="00D03FFD" w:rsidP="005D273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cs="Arial"/>
                <w:sz w:val="20"/>
                <w:szCs w:val="20"/>
              </w:rPr>
              <w:t>Autenticar Usuario</w:t>
            </w:r>
          </w:p>
        </w:tc>
        <w:tc>
          <w:tcPr>
            <w:tcW w:w="567" w:type="dxa"/>
          </w:tcPr>
          <w:p w14:paraId="46A34EC2" w14:textId="77777777" w:rsidR="00D03FFD" w:rsidRPr="005D273B" w:rsidRDefault="00D03FFD" w:rsidP="002E6686">
            <w:pPr>
              <w:pStyle w:val="Prrafodelista"/>
              <w:numPr>
                <w:ilvl w:val="0"/>
                <w:numId w:val="7"/>
              </w:numPr>
              <w:spacing w:line="240" w:lineRule="auto"/>
              <w:ind w:left="171" w:hanging="142"/>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410" w:type="dxa"/>
          </w:tcPr>
          <w:p w14:paraId="2B20D573" w14:textId="61CE691C" w:rsidR="00D03FFD" w:rsidRPr="005D273B" w:rsidRDefault="00D03FFD" w:rsidP="005D273B">
            <w:pPr>
              <w:pStyle w:val="Prrafodelista"/>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273B">
              <w:rPr>
                <w:rFonts w:cs="Arial"/>
                <w:sz w:val="20"/>
                <w:szCs w:val="20"/>
              </w:rPr>
              <w:t>Crear Usuario</w:t>
            </w:r>
          </w:p>
          <w:p w14:paraId="25A96815" w14:textId="77777777" w:rsidR="00D03FFD" w:rsidRPr="005D273B" w:rsidRDefault="00D03FFD" w:rsidP="005D273B">
            <w:pPr>
              <w:pStyle w:val="Prrafodelista"/>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cs="Arial"/>
                <w:sz w:val="20"/>
                <w:szCs w:val="20"/>
              </w:rPr>
              <w:t>Asignar Roles</w:t>
            </w:r>
          </w:p>
        </w:tc>
        <w:tc>
          <w:tcPr>
            <w:tcW w:w="2976" w:type="dxa"/>
          </w:tcPr>
          <w:p w14:paraId="6F0AB628" w14:textId="375586B6" w:rsidR="00D03FFD" w:rsidRPr="005D273B" w:rsidRDefault="00D03FFD" w:rsidP="005D273B">
            <w:pPr>
              <w:spacing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273B">
              <w:rPr>
                <w:rFonts w:cs="Arial"/>
                <w:sz w:val="20"/>
                <w:szCs w:val="20"/>
              </w:rPr>
              <w:t>Una vez el Administrador entra al sistema tendrá la posibilidad de crear un nuevo usuario, ofreciéndole permisos según los grupos de roles (administrador, decano o jefe de departamento).</w:t>
            </w:r>
          </w:p>
        </w:tc>
      </w:tr>
      <w:tr w:rsidR="00D03FFD" w:rsidRPr="005D273B" w14:paraId="44E6DD2F" w14:textId="77777777" w:rsidTr="002E6686">
        <w:trPr>
          <w:trHeight w:val="1095"/>
        </w:trPr>
        <w:tc>
          <w:tcPr>
            <w:cnfStyle w:val="001000000000" w:firstRow="0" w:lastRow="0" w:firstColumn="1" w:lastColumn="0" w:oddVBand="0" w:evenVBand="0" w:oddHBand="0" w:evenHBand="0" w:firstRowFirstColumn="0" w:firstRowLastColumn="0" w:lastRowFirstColumn="0" w:lastRowLastColumn="0"/>
            <w:tcW w:w="0" w:type="dxa"/>
            <w:vMerge/>
          </w:tcPr>
          <w:p w14:paraId="238D356D" w14:textId="77777777" w:rsidR="00D03FFD" w:rsidRPr="005D273B" w:rsidRDefault="00D03FFD" w:rsidP="005D273B">
            <w:pPr>
              <w:spacing w:before="0" w:after="0" w:line="240" w:lineRule="auto"/>
              <w:jc w:val="center"/>
              <w:rPr>
                <w:rFonts w:eastAsia="Calibri" w:cs="Arial"/>
                <w:sz w:val="20"/>
                <w:szCs w:val="20"/>
              </w:rPr>
            </w:pPr>
          </w:p>
        </w:tc>
        <w:tc>
          <w:tcPr>
            <w:tcW w:w="0" w:type="dxa"/>
          </w:tcPr>
          <w:p w14:paraId="7B4761F9"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cs="Arial"/>
                <w:sz w:val="20"/>
                <w:szCs w:val="20"/>
              </w:rPr>
              <w:t>Gestionar nomencladores (usuarios, ro</w:t>
            </w:r>
            <w:r w:rsidRPr="005D273B">
              <w:rPr>
                <w:rFonts w:cs="Arial"/>
                <w:sz w:val="20"/>
                <w:szCs w:val="20"/>
              </w:rPr>
              <w:lastRenderedPageBreak/>
              <w:t>les, departamento, facultad)</w:t>
            </w:r>
          </w:p>
        </w:tc>
        <w:tc>
          <w:tcPr>
            <w:tcW w:w="567" w:type="dxa"/>
          </w:tcPr>
          <w:p w14:paraId="6A9475D2"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c>
          <w:tcPr>
            <w:tcW w:w="2410" w:type="dxa"/>
          </w:tcPr>
          <w:p w14:paraId="7C868351" w14:textId="02113E6C"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 Crear usuarios</w:t>
            </w:r>
          </w:p>
          <w:p w14:paraId="4F68AFFD"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2. Eliminar usuario</w:t>
            </w:r>
          </w:p>
          <w:p w14:paraId="7E345699"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3. Modificar usuario</w:t>
            </w:r>
          </w:p>
          <w:p w14:paraId="38EB15AE"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4.Desactivar usuario</w:t>
            </w:r>
          </w:p>
          <w:p w14:paraId="2DAB95D8"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5.Cambiar contraseña</w:t>
            </w:r>
          </w:p>
          <w:p w14:paraId="2AA04CF2"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6.Insertar Facultades</w:t>
            </w:r>
          </w:p>
          <w:p w14:paraId="62B4B2B5"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7. Listar Facultades</w:t>
            </w:r>
          </w:p>
          <w:p w14:paraId="4938BEF1"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8. editar Facultades</w:t>
            </w:r>
          </w:p>
          <w:p w14:paraId="210200B0"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9. Activar o desactivar Facultades</w:t>
            </w:r>
          </w:p>
          <w:p w14:paraId="64E1314F"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10. Eliminar Facultades</w:t>
            </w:r>
          </w:p>
          <w:p w14:paraId="2E2D8794"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11. Insertar Departamentos</w:t>
            </w:r>
          </w:p>
          <w:p w14:paraId="23B7177A"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 xml:space="preserve">12.Listar Departamentos: </w:t>
            </w:r>
          </w:p>
          <w:p w14:paraId="420C6D93"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13.Editar Departamentos</w:t>
            </w:r>
          </w:p>
          <w:p w14:paraId="71D47A77"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 xml:space="preserve">14.Activar o desactivar </w:t>
            </w:r>
          </w:p>
          <w:p w14:paraId="7F6B0DCE"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15. Departamentos</w:t>
            </w:r>
          </w:p>
          <w:p w14:paraId="48FD8B4D"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16.Eliminar Departamentos</w:t>
            </w:r>
          </w:p>
        </w:tc>
        <w:tc>
          <w:tcPr>
            <w:tcW w:w="2976" w:type="dxa"/>
          </w:tcPr>
          <w:p w14:paraId="41D5DF5D"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Se accede a gestionar los usuarios, Asignar roles y Gestionar Facultades y el rol administrador puede insertar, editar, desactivar y eliminar facultades y departamentos.</w:t>
            </w:r>
          </w:p>
        </w:tc>
      </w:tr>
      <w:tr w:rsidR="00D03FFD" w:rsidRPr="005D273B" w14:paraId="58263894" w14:textId="77777777" w:rsidTr="002E668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dxa"/>
            <w:vMerge w:val="restart"/>
          </w:tcPr>
          <w:p w14:paraId="67C02B37" w14:textId="77777777" w:rsidR="00D03FFD" w:rsidRPr="005D273B" w:rsidRDefault="00D03FFD" w:rsidP="005D273B">
            <w:pPr>
              <w:spacing w:before="0" w:after="0" w:line="240" w:lineRule="auto"/>
              <w:jc w:val="center"/>
              <w:rPr>
                <w:rFonts w:eastAsia="Calibri" w:cs="Arial"/>
                <w:sz w:val="20"/>
                <w:szCs w:val="20"/>
              </w:rPr>
            </w:pPr>
            <w:r w:rsidRPr="005D273B">
              <w:rPr>
                <w:rFonts w:eastAsia="Calibri" w:cs="Arial"/>
                <w:sz w:val="20"/>
                <w:szCs w:val="20"/>
              </w:rPr>
              <w:t>2</w:t>
            </w:r>
          </w:p>
        </w:tc>
        <w:tc>
          <w:tcPr>
            <w:tcW w:w="0" w:type="dxa"/>
          </w:tcPr>
          <w:p w14:paraId="5246C056" w14:textId="77777777" w:rsidR="00D03FFD" w:rsidRPr="005D273B" w:rsidRDefault="00D03FFD" w:rsidP="005D273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273B">
              <w:rPr>
                <w:rFonts w:cs="Arial"/>
                <w:sz w:val="20"/>
                <w:szCs w:val="20"/>
              </w:rPr>
              <w:t>Gestionar Indicadores</w:t>
            </w:r>
          </w:p>
        </w:tc>
        <w:tc>
          <w:tcPr>
            <w:tcW w:w="567" w:type="dxa"/>
          </w:tcPr>
          <w:p w14:paraId="25959BA5"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p>
        </w:tc>
        <w:tc>
          <w:tcPr>
            <w:tcW w:w="2410" w:type="dxa"/>
          </w:tcPr>
          <w:p w14:paraId="7F4D7788" w14:textId="5C78E928"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 Insertar Indicadores</w:t>
            </w:r>
          </w:p>
          <w:p w14:paraId="59EFA9DF"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2. Editar Indicadores</w:t>
            </w:r>
          </w:p>
          <w:p w14:paraId="5A54A774"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 xml:space="preserve">3. Listar Indicadores </w:t>
            </w:r>
          </w:p>
          <w:p w14:paraId="7CA8E601"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 xml:space="preserve">4. Eliminar Indicadores </w:t>
            </w:r>
          </w:p>
          <w:p w14:paraId="768C9E89"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 xml:space="preserve"> </w:t>
            </w:r>
          </w:p>
        </w:tc>
        <w:tc>
          <w:tcPr>
            <w:tcW w:w="2976" w:type="dxa"/>
          </w:tcPr>
          <w:p w14:paraId="0BAAD673"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Se accede para insertar, modificar o eliminar el Indicador.</w:t>
            </w:r>
          </w:p>
          <w:p w14:paraId="33F1A3D0"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 xml:space="preserve"> En caso de cumplir el rol decano también podrá insertar tipo de indicador.</w:t>
            </w:r>
          </w:p>
        </w:tc>
      </w:tr>
      <w:tr w:rsidR="00D03FFD" w:rsidRPr="005D273B" w14:paraId="7E951AC4" w14:textId="77777777" w:rsidTr="002E6686">
        <w:trPr>
          <w:trHeight w:val="937"/>
        </w:trPr>
        <w:tc>
          <w:tcPr>
            <w:cnfStyle w:val="001000000000" w:firstRow="0" w:lastRow="0" w:firstColumn="1" w:lastColumn="0" w:oddVBand="0" w:evenVBand="0" w:oddHBand="0" w:evenHBand="0" w:firstRowFirstColumn="0" w:firstRowLastColumn="0" w:lastRowFirstColumn="0" w:lastRowLastColumn="0"/>
            <w:tcW w:w="0" w:type="dxa"/>
            <w:vMerge/>
          </w:tcPr>
          <w:p w14:paraId="4D5573AF" w14:textId="77777777" w:rsidR="00D03FFD" w:rsidRPr="005D273B" w:rsidRDefault="00D03FFD" w:rsidP="005D273B">
            <w:pPr>
              <w:spacing w:before="0" w:after="0" w:line="240" w:lineRule="auto"/>
              <w:jc w:val="center"/>
              <w:rPr>
                <w:rFonts w:eastAsia="Calibri" w:cs="Arial"/>
                <w:sz w:val="20"/>
                <w:szCs w:val="20"/>
              </w:rPr>
            </w:pPr>
          </w:p>
        </w:tc>
        <w:tc>
          <w:tcPr>
            <w:tcW w:w="0" w:type="dxa"/>
          </w:tcPr>
          <w:p w14:paraId="6243EC52"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D273B">
              <w:rPr>
                <w:rFonts w:cs="Arial"/>
                <w:sz w:val="20"/>
                <w:szCs w:val="20"/>
              </w:rPr>
              <w:t>Gestionar Tipo de In</w:t>
            </w:r>
            <w:r w:rsidRPr="005D273B">
              <w:rPr>
                <w:rFonts w:cs="Arial"/>
                <w:sz w:val="20"/>
                <w:szCs w:val="20"/>
              </w:rPr>
              <w:lastRenderedPageBreak/>
              <w:t>dicador</w:t>
            </w:r>
          </w:p>
        </w:tc>
        <w:tc>
          <w:tcPr>
            <w:tcW w:w="567" w:type="dxa"/>
          </w:tcPr>
          <w:p w14:paraId="21C33B4B"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c>
          <w:tcPr>
            <w:tcW w:w="2410" w:type="dxa"/>
          </w:tcPr>
          <w:p w14:paraId="62CDE745" w14:textId="7780C2EF"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 Insertar Tipo de Indicador</w:t>
            </w:r>
          </w:p>
          <w:p w14:paraId="102E27F9"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2. Listar Tipo de Indicador</w:t>
            </w:r>
          </w:p>
          <w:p w14:paraId="55C03021"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3. Editar Tipo de Indicador:</w:t>
            </w:r>
          </w:p>
          <w:p w14:paraId="3F5AE183" w14:textId="1A62FD76"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4. Eliminar tipo de Indicador</w:t>
            </w:r>
          </w:p>
        </w:tc>
        <w:tc>
          <w:tcPr>
            <w:tcW w:w="2976" w:type="dxa"/>
          </w:tcPr>
          <w:p w14:paraId="1C8A3EBA" w14:textId="2E0F8E55"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Antes de insertar, modificar o eliminar el Tipo de Indicador el indicador, debe estar previamente insertado el tipo de indicador.</w:t>
            </w:r>
          </w:p>
        </w:tc>
      </w:tr>
      <w:tr w:rsidR="00D03FFD" w:rsidRPr="005D273B" w14:paraId="5FAAD9B2" w14:textId="77777777" w:rsidTr="002E668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dxa"/>
            <w:vMerge/>
          </w:tcPr>
          <w:p w14:paraId="3930D00F" w14:textId="77777777" w:rsidR="00D03FFD" w:rsidRPr="005D273B" w:rsidRDefault="00D03FFD" w:rsidP="005D273B">
            <w:pPr>
              <w:spacing w:before="0" w:after="0" w:line="240" w:lineRule="auto"/>
              <w:jc w:val="center"/>
              <w:rPr>
                <w:rFonts w:eastAsia="Calibri" w:cs="Arial"/>
                <w:sz w:val="20"/>
                <w:szCs w:val="20"/>
              </w:rPr>
            </w:pPr>
          </w:p>
        </w:tc>
        <w:tc>
          <w:tcPr>
            <w:tcW w:w="0" w:type="dxa"/>
          </w:tcPr>
          <w:p w14:paraId="20AA96DC" w14:textId="77777777" w:rsidR="00D03FFD" w:rsidRPr="005D273B" w:rsidRDefault="00D03FFD" w:rsidP="005D273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273B">
              <w:rPr>
                <w:rFonts w:cs="Arial"/>
                <w:sz w:val="20"/>
                <w:szCs w:val="20"/>
              </w:rPr>
              <w:t>Gestionar Evaluaciones</w:t>
            </w:r>
          </w:p>
        </w:tc>
        <w:tc>
          <w:tcPr>
            <w:tcW w:w="567" w:type="dxa"/>
          </w:tcPr>
          <w:p w14:paraId="2E07A334"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p>
        </w:tc>
        <w:tc>
          <w:tcPr>
            <w:tcW w:w="2410" w:type="dxa"/>
          </w:tcPr>
          <w:p w14:paraId="4B6A2D5E" w14:textId="59C67872"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 Insertar las evaluaciones</w:t>
            </w:r>
          </w:p>
          <w:p w14:paraId="435B58DF"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2. Listar evaluaciones</w:t>
            </w:r>
          </w:p>
          <w:p w14:paraId="226D482B"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3. Editar evaluaciones</w:t>
            </w:r>
          </w:p>
          <w:p w14:paraId="2B8B0A7A" w14:textId="62A249D8"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4. Eliminar evaluaciones</w:t>
            </w:r>
          </w:p>
        </w:tc>
        <w:tc>
          <w:tcPr>
            <w:tcW w:w="2976" w:type="dxa"/>
          </w:tcPr>
          <w:p w14:paraId="101DBB65" w14:textId="77777777" w:rsidR="00D03FFD" w:rsidRPr="005D273B" w:rsidRDefault="00D03FFD" w:rsidP="005D273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Se accede para insertar, modificar o eliminar los tipos de evaluaciones.</w:t>
            </w:r>
          </w:p>
        </w:tc>
      </w:tr>
      <w:tr w:rsidR="00D03FFD" w:rsidRPr="005D273B" w14:paraId="34BD2866" w14:textId="77777777" w:rsidTr="002E6686">
        <w:trPr>
          <w:trHeight w:val="234"/>
        </w:trPr>
        <w:tc>
          <w:tcPr>
            <w:cnfStyle w:val="001000000000" w:firstRow="0" w:lastRow="0" w:firstColumn="1" w:lastColumn="0" w:oddVBand="0" w:evenVBand="0" w:oddHBand="0" w:evenHBand="0" w:firstRowFirstColumn="0" w:firstRowLastColumn="0" w:lastRowFirstColumn="0" w:lastRowLastColumn="0"/>
            <w:tcW w:w="0" w:type="dxa"/>
            <w:vMerge/>
          </w:tcPr>
          <w:p w14:paraId="386E70DC" w14:textId="77777777" w:rsidR="00D03FFD" w:rsidRPr="005D273B" w:rsidRDefault="00D03FFD" w:rsidP="005D273B">
            <w:pPr>
              <w:spacing w:before="0" w:after="0" w:line="240" w:lineRule="auto"/>
              <w:jc w:val="center"/>
              <w:rPr>
                <w:rFonts w:eastAsia="Calibri" w:cs="Arial"/>
                <w:sz w:val="20"/>
                <w:szCs w:val="20"/>
              </w:rPr>
            </w:pPr>
          </w:p>
        </w:tc>
        <w:tc>
          <w:tcPr>
            <w:tcW w:w="0" w:type="dxa"/>
          </w:tcPr>
          <w:p w14:paraId="7FEC70AC"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D273B">
              <w:rPr>
                <w:rFonts w:cs="Arial"/>
                <w:sz w:val="20"/>
                <w:szCs w:val="20"/>
              </w:rPr>
              <w:t>Gestionar Procesos y Objetivos</w:t>
            </w:r>
          </w:p>
        </w:tc>
        <w:tc>
          <w:tcPr>
            <w:tcW w:w="567" w:type="dxa"/>
          </w:tcPr>
          <w:p w14:paraId="63B00520"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c>
          <w:tcPr>
            <w:tcW w:w="2410" w:type="dxa"/>
          </w:tcPr>
          <w:p w14:paraId="2CAB8500" w14:textId="760CCA0B"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 Insertar Procesos.</w:t>
            </w:r>
          </w:p>
          <w:p w14:paraId="4B1A170F"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 xml:space="preserve">2. Editar Procesos </w:t>
            </w:r>
          </w:p>
          <w:p w14:paraId="42F36DEB"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3. Activar o desactivar proceso</w:t>
            </w:r>
          </w:p>
          <w:p w14:paraId="0FCCB78D"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4. Listar Procesos</w:t>
            </w:r>
          </w:p>
          <w:p w14:paraId="3BAA5445"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5. Eliminar Procesos</w:t>
            </w:r>
          </w:p>
          <w:p w14:paraId="106FAFD0"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6. Insertar objetivo</w:t>
            </w:r>
          </w:p>
          <w:p w14:paraId="27B882C0"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7. Listar objetivo</w:t>
            </w:r>
          </w:p>
          <w:p w14:paraId="6C7CBE76"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8. Editar objetivo</w:t>
            </w:r>
          </w:p>
          <w:p w14:paraId="08A3B659"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9. Activar o desactivar objetivo</w:t>
            </w:r>
          </w:p>
          <w:p w14:paraId="0B972304" w14:textId="7777777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10. Eliminar objetivo.</w:t>
            </w:r>
          </w:p>
        </w:tc>
        <w:tc>
          <w:tcPr>
            <w:tcW w:w="2976" w:type="dxa"/>
          </w:tcPr>
          <w:p w14:paraId="40270A26" w14:textId="6A096727" w:rsidR="00D03FFD" w:rsidRPr="005D273B" w:rsidRDefault="00D03FFD" w:rsidP="005D273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Se accede para insertar, modificar, activar o desactivar y eliminar. Indicadores, procesos y Objetivos</w:t>
            </w:r>
          </w:p>
        </w:tc>
      </w:tr>
      <w:tr w:rsidR="00D03FFD" w:rsidRPr="005D273B" w14:paraId="48665590" w14:textId="77777777" w:rsidTr="002E6686">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0" w:type="dxa"/>
            <w:vMerge w:val="restart"/>
          </w:tcPr>
          <w:p w14:paraId="57C3ADAA" w14:textId="77777777" w:rsidR="00D03FFD" w:rsidRPr="005D273B" w:rsidRDefault="00D03FFD" w:rsidP="005D273B">
            <w:pPr>
              <w:spacing w:before="0" w:after="0" w:line="240" w:lineRule="auto"/>
              <w:jc w:val="center"/>
              <w:rPr>
                <w:rFonts w:eastAsia="Calibri" w:cs="Arial"/>
                <w:sz w:val="20"/>
                <w:szCs w:val="20"/>
              </w:rPr>
            </w:pPr>
            <w:r w:rsidRPr="005D273B">
              <w:rPr>
                <w:rFonts w:eastAsia="Calibri" w:cs="Arial"/>
                <w:sz w:val="20"/>
                <w:szCs w:val="20"/>
              </w:rPr>
              <w:t>3</w:t>
            </w:r>
          </w:p>
        </w:tc>
        <w:tc>
          <w:tcPr>
            <w:tcW w:w="0" w:type="dxa"/>
          </w:tcPr>
          <w:p w14:paraId="08EA4015" w14:textId="77777777" w:rsidR="00D03FFD" w:rsidRPr="005D273B" w:rsidRDefault="00D03FFD" w:rsidP="005D273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273B">
              <w:rPr>
                <w:rFonts w:cs="Arial"/>
                <w:sz w:val="20"/>
                <w:szCs w:val="20"/>
              </w:rPr>
              <w:t>Evaluar l</w:t>
            </w:r>
            <w:r w:rsidRPr="005D273B">
              <w:rPr>
                <w:rFonts w:cs="Arial"/>
                <w:sz w:val="20"/>
                <w:szCs w:val="20"/>
              </w:rPr>
              <w:lastRenderedPageBreak/>
              <w:t>os indicadores por Proceso y Evaluar los indicadores por Objetivo</w:t>
            </w:r>
          </w:p>
        </w:tc>
        <w:tc>
          <w:tcPr>
            <w:tcW w:w="567" w:type="dxa"/>
          </w:tcPr>
          <w:p w14:paraId="04E46E25"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p>
        </w:tc>
        <w:tc>
          <w:tcPr>
            <w:tcW w:w="2410" w:type="dxa"/>
          </w:tcPr>
          <w:p w14:paraId="1DA919A2" w14:textId="72C183A6"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 Insertar año</w:t>
            </w:r>
          </w:p>
          <w:p w14:paraId="7B491192"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2. Selecciona Proceso</w:t>
            </w:r>
          </w:p>
          <w:p w14:paraId="3D34174F"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3. Seleccionar Indicador</w:t>
            </w:r>
          </w:p>
          <w:p w14:paraId="126F028D"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4. Seleccionar Tipo de indicador</w:t>
            </w:r>
          </w:p>
          <w:p w14:paraId="47C18E53"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5. Insertar Meta</w:t>
            </w:r>
          </w:p>
          <w:p w14:paraId="677DDB58"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6. Insertar Real</w:t>
            </w:r>
          </w:p>
          <w:p w14:paraId="6254ACF6"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7. Actualizar cumplimiento real</w:t>
            </w:r>
          </w:p>
          <w:p w14:paraId="657C4C15"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lastRenderedPageBreak/>
              <w:t>8. Calcula el % de cumplimiento del indicador.</w:t>
            </w:r>
          </w:p>
          <w:p w14:paraId="6C7F9EFD"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9. Listar indicador</w:t>
            </w:r>
          </w:p>
          <w:p w14:paraId="7703362F"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10. Editar indicador</w:t>
            </w:r>
          </w:p>
          <w:p w14:paraId="5142A707"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11. Eliminar indicador</w:t>
            </w:r>
          </w:p>
          <w:p w14:paraId="050E9E6C"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 xml:space="preserve">12.Evalua Indicador </w:t>
            </w:r>
          </w:p>
          <w:p w14:paraId="1CE057C6"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13.Evalua Proceso</w:t>
            </w:r>
          </w:p>
          <w:p w14:paraId="659405CB"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14. Selecciona Objetivo</w:t>
            </w:r>
          </w:p>
          <w:p w14:paraId="7AAF25CB"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t xml:space="preserve">15. Evalúa Objetivo  </w:t>
            </w:r>
          </w:p>
        </w:tc>
        <w:tc>
          <w:tcPr>
            <w:tcW w:w="2976" w:type="dxa"/>
          </w:tcPr>
          <w:p w14:paraId="2C49CFEA"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lastRenderedPageBreak/>
              <w:t>Para evaluar los procesos se inserta mediante un formulario la meta y el real. Luego el sistema calcula el % del cumplimiento y muestra la evaluación del indicador (Sobre cumplido, cumplido, parcialmente cumplido e incumplido) y por procesos (cumplido o incumplido).</w:t>
            </w:r>
          </w:p>
          <w:p w14:paraId="26B9FE87" w14:textId="77777777" w:rsidR="00D03FFD" w:rsidRPr="005D273B" w:rsidRDefault="00D03FFD" w:rsidP="005D273B">
            <w:pPr>
              <w:tabs>
                <w:tab w:val="center" w:pos="1281"/>
                <w:tab w:val="right" w:pos="2562"/>
              </w:tabs>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273B">
              <w:rPr>
                <w:rFonts w:eastAsia="Calibri" w:cs="Arial"/>
                <w:sz w:val="20"/>
                <w:szCs w:val="20"/>
              </w:rPr>
              <w:lastRenderedPageBreak/>
              <w:t xml:space="preserve"> Para evaluar los objetivos se inserta mediante un formulario la meta y el real. Luego el sistema calcula el % del cumplimiento y muestra la evaluación del indicador (Sobre cumplido, cumplido, parcialmente cumplido e incumplido) y por objetivos (cumplido o incumplido).</w:t>
            </w:r>
          </w:p>
        </w:tc>
      </w:tr>
      <w:tr w:rsidR="00D03FFD" w:rsidRPr="005D273B" w14:paraId="14523D5A" w14:textId="77777777" w:rsidTr="002E6686">
        <w:trPr>
          <w:trHeight w:val="156"/>
        </w:trPr>
        <w:tc>
          <w:tcPr>
            <w:cnfStyle w:val="001000000000" w:firstRow="0" w:lastRow="0" w:firstColumn="1" w:lastColumn="0" w:oddVBand="0" w:evenVBand="0" w:oddHBand="0" w:evenHBand="0" w:firstRowFirstColumn="0" w:firstRowLastColumn="0" w:lastRowFirstColumn="0" w:lastRowLastColumn="0"/>
            <w:tcW w:w="0" w:type="dxa"/>
            <w:vMerge/>
          </w:tcPr>
          <w:p w14:paraId="18ED4AF5" w14:textId="77777777" w:rsidR="00D03FFD" w:rsidRPr="005D273B" w:rsidRDefault="00D03FFD" w:rsidP="005D273B">
            <w:pPr>
              <w:spacing w:before="0" w:after="0" w:line="240" w:lineRule="auto"/>
              <w:jc w:val="center"/>
              <w:rPr>
                <w:rFonts w:eastAsia="Calibri" w:cs="Arial"/>
                <w:sz w:val="20"/>
                <w:szCs w:val="20"/>
              </w:rPr>
            </w:pPr>
          </w:p>
        </w:tc>
        <w:tc>
          <w:tcPr>
            <w:tcW w:w="0" w:type="dxa"/>
          </w:tcPr>
          <w:p w14:paraId="62616415" w14:textId="77777777" w:rsidR="00D03FFD" w:rsidRPr="005D273B" w:rsidRDefault="00D03FFD" w:rsidP="005D273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D273B">
              <w:rPr>
                <w:rFonts w:cs="Arial"/>
                <w:b/>
                <w:sz w:val="20"/>
                <w:szCs w:val="20"/>
              </w:rPr>
              <w:t xml:space="preserve">  </w:t>
            </w:r>
            <w:r w:rsidRPr="005D273B">
              <w:rPr>
                <w:rFonts w:cs="Arial"/>
                <w:sz w:val="20"/>
                <w:szCs w:val="20"/>
              </w:rPr>
              <w:t>Gene</w:t>
            </w:r>
            <w:r w:rsidRPr="005D273B">
              <w:rPr>
                <w:rFonts w:cs="Arial"/>
                <w:sz w:val="20"/>
                <w:szCs w:val="20"/>
              </w:rPr>
              <w:lastRenderedPageBreak/>
              <w:t>rar informe de objetivos de trabajo</w:t>
            </w:r>
          </w:p>
        </w:tc>
        <w:tc>
          <w:tcPr>
            <w:tcW w:w="567" w:type="dxa"/>
          </w:tcPr>
          <w:p w14:paraId="3513675B" w14:textId="77777777" w:rsidR="00D03FFD" w:rsidRPr="005D273B" w:rsidRDefault="00D03FFD" w:rsidP="005D273B">
            <w:pPr>
              <w:tabs>
                <w:tab w:val="center" w:pos="1281"/>
                <w:tab w:val="right" w:pos="2562"/>
              </w:tabs>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c>
          <w:tcPr>
            <w:tcW w:w="2410" w:type="dxa"/>
          </w:tcPr>
          <w:p w14:paraId="4D49539E" w14:textId="4A623837" w:rsidR="00D03FFD" w:rsidRPr="005D273B" w:rsidRDefault="00D03FFD" w:rsidP="005D273B">
            <w:pPr>
              <w:tabs>
                <w:tab w:val="center" w:pos="1281"/>
                <w:tab w:val="right" w:pos="2562"/>
              </w:tabs>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1.Genera Informe en PDF</w:t>
            </w:r>
          </w:p>
          <w:p w14:paraId="1119B403" w14:textId="77777777" w:rsidR="00D03FFD" w:rsidRPr="005D273B" w:rsidRDefault="00D03FFD" w:rsidP="005D273B">
            <w:pPr>
              <w:tabs>
                <w:tab w:val="center" w:pos="1281"/>
                <w:tab w:val="right" w:pos="2562"/>
              </w:tabs>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c>
          <w:tcPr>
            <w:tcW w:w="2976" w:type="dxa"/>
          </w:tcPr>
          <w:p w14:paraId="221B81E0" w14:textId="77777777" w:rsidR="00D03FFD" w:rsidRPr="005D273B" w:rsidRDefault="00D03FFD" w:rsidP="005D273B">
            <w:pPr>
              <w:tabs>
                <w:tab w:val="center" w:pos="1281"/>
                <w:tab w:val="right" w:pos="2562"/>
              </w:tabs>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D273B">
              <w:rPr>
                <w:rFonts w:eastAsia="Calibri" w:cs="Arial"/>
                <w:sz w:val="20"/>
                <w:szCs w:val="20"/>
              </w:rPr>
              <w:t>El sistema debe generar el informe de cierre de los objetivos de trabajo. El sistema permite exportar los procesos y objetivos en formato PDF.</w:t>
            </w:r>
          </w:p>
        </w:tc>
      </w:tr>
    </w:tbl>
    <w:p w14:paraId="7E1AC0EF" w14:textId="192DA65F" w:rsidR="00D03FFD" w:rsidRDefault="00D03FFD" w:rsidP="005D273B">
      <w:pPr>
        <w:suppressAutoHyphens/>
        <w:spacing w:before="0" w:after="0" w:line="276" w:lineRule="auto"/>
        <w:rPr>
          <w:rFonts w:cs="Arial"/>
          <w:szCs w:val="24"/>
        </w:rPr>
      </w:pPr>
    </w:p>
    <w:p w14:paraId="6D5CC0DC" w14:textId="77777777" w:rsidR="00D03FFD" w:rsidRDefault="00D03FFD" w:rsidP="00765DBF">
      <w:pPr>
        <w:suppressAutoHyphens/>
        <w:spacing w:before="0" w:after="0" w:line="276" w:lineRule="auto"/>
        <w:ind w:firstLine="709"/>
        <w:rPr>
          <w:rFonts w:cs="Arial"/>
          <w:szCs w:val="24"/>
        </w:rPr>
      </w:pPr>
    </w:p>
    <w:p w14:paraId="34927CD4" w14:textId="3F2E46BE" w:rsidR="00765DBF" w:rsidRDefault="00765DBF" w:rsidP="00765DBF">
      <w:pPr>
        <w:suppressAutoHyphens/>
        <w:spacing w:before="0" w:after="0" w:line="276" w:lineRule="auto"/>
        <w:ind w:firstLine="709"/>
        <w:rPr>
          <w:rFonts w:cs="Arial"/>
          <w:szCs w:val="24"/>
        </w:rPr>
      </w:pPr>
      <w:r>
        <w:rPr>
          <w:rFonts w:cs="Arial"/>
          <w:szCs w:val="24"/>
        </w:rPr>
        <w:t>Posteriormente se diseñaron l</w:t>
      </w:r>
      <w:r w:rsidRPr="00765DBF">
        <w:rPr>
          <w:rFonts w:cs="Arial"/>
          <w:szCs w:val="24"/>
        </w:rPr>
        <w:t>os diagramas de despliegue</w:t>
      </w:r>
      <w:r>
        <w:rPr>
          <w:rFonts w:cs="Arial"/>
          <w:szCs w:val="24"/>
        </w:rPr>
        <w:t>, los cuales</w:t>
      </w:r>
      <w:r w:rsidRPr="00765DBF">
        <w:rPr>
          <w:rFonts w:cs="Arial"/>
          <w:szCs w:val="24"/>
        </w:rPr>
        <w:t xml:space="preserve"> son los complementos de los diagramas de componentes que, unidos, proveen la vista de implementación del sistema. Describen la topología del sistema la estructura de los elementos de </w:t>
      </w:r>
      <w:r w:rsidRPr="002E6686">
        <w:rPr>
          <w:rFonts w:cs="Arial"/>
          <w:i/>
          <w:iCs/>
          <w:szCs w:val="24"/>
        </w:rPr>
        <w:t>hardware</w:t>
      </w:r>
      <w:r w:rsidRPr="00765DBF">
        <w:rPr>
          <w:rFonts w:cs="Arial"/>
          <w:szCs w:val="24"/>
        </w:rPr>
        <w:t xml:space="preserve"> y el </w:t>
      </w:r>
      <w:r w:rsidRPr="002E6686">
        <w:rPr>
          <w:rFonts w:cs="Arial"/>
          <w:i/>
          <w:iCs/>
          <w:szCs w:val="24"/>
        </w:rPr>
        <w:t>software</w:t>
      </w:r>
      <w:r w:rsidRPr="00765DBF">
        <w:rPr>
          <w:rFonts w:cs="Arial"/>
          <w:szCs w:val="24"/>
        </w:rPr>
        <w:t xml:space="preserve"> que ejecuta cada uno de ellos. Los diagramas de despliegue representan a los nodos y sus relaciones</w:t>
      </w:r>
      <w:r>
        <w:rPr>
          <w:rFonts w:cs="Arial"/>
          <w:szCs w:val="24"/>
        </w:rPr>
        <w:t xml:space="preserve"> (Figura 1)</w:t>
      </w:r>
      <w:r w:rsidRPr="00765DBF">
        <w:rPr>
          <w:rFonts w:cs="Arial"/>
          <w:szCs w:val="24"/>
        </w:rPr>
        <w:t>.</w:t>
      </w:r>
    </w:p>
    <w:p w14:paraId="52E0B646" w14:textId="77777777" w:rsidR="00D03FFD" w:rsidRDefault="00D03FFD" w:rsidP="00765DBF">
      <w:pPr>
        <w:suppressAutoHyphens/>
        <w:spacing w:before="0" w:after="0" w:line="276" w:lineRule="auto"/>
        <w:ind w:firstLine="709"/>
        <w:rPr>
          <w:rFonts w:cs="Arial"/>
          <w:szCs w:val="24"/>
        </w:rPr>
      </w:pPr>
    </w:p>
    <w:p w14:paraId="250649EB" w14:textId="2DE32F28" w:rsidR="00D03FFD" w:rsidRPr="00D03FFD" w:rsidRDefault="00D03FFD" w:rsidP="00D03FFD">
      <w:pPr>
        <w:suppressAutoHyphens/>
        <w:spacing w:before="0" w:after="0" w:line="276" w:lineRule="auto"/>
        <w:ind w:firstLine="709"/>
        <w:jc w:val="left"/>
        <w:rPr>
          <w:rFonts w:cs="Arial"/>
          <w:szCs w:val="24"/>
        </w:rPr>
      </w:pPr>
      <w:r w:rsidRPr="00D03FFD">
        <w:rPr>
          <w:rFonts w:cs="Arial"/>
          <w:b/>
          <w:bCs/>
          <w:szCs w:val="24"/>
        </w:rPr>
        <w:t>Figura 1</w:t>
      </w:r>
    </w:p>
    <w:p w14:paraId="6C6ED1C9" w14:textId="7F94CF58" w:rsidR="00D03FFD" w:rsidRPr="002E6686" w:rsidRDefault="00D03FFD" w:rsidP="002E6686">
      <w:pPr>
        <w:suppressAutoHyphens/>
        <w:spacing w:before="0" w:after="0" w:line="276" w:lineRule="auto"/>
        <w:ind w:firstLine="709"/>
        <w:jc w:val="left"/>
        <w:rPr>
          <w:rFonts w:cs="Arial"/>
          <w:i/>
          <w:iCs/>
          <w:szCs w:val="24"/>
        </w:rPr>
      </w:pPr>
      <w:r w:rsidRPr="002E6686">
        <w:rPr>
          <w:rFonts w:cs="Arial"/>
          <w:i/>
          <w:iCs/>
          <w:szCs w:val="24"/>
        </w:rPr>
        <w:t>Diagrama de Despliegue</w:t>
      </w:r>
    </w:p>
    <w:p w14:paraId="60BB9BDF" w14:textId="77777777" w:rsidR="00D03FFD" w:rsidRDefault="00D03FFD" w:rsidP="00765DBF">
      <w:pPr>
        <w:suppressAutoHyphens/>
        <w:spacing w:before="0" w:after="0" w:line="276" w:lineRule="auto"/>
        <w:ind w:firstLine="709"/>
        <w:rPr>
          <w:rFonts w:cs="Arial"/>
          <w:szCs w:val="24"/>
        </w:rPr>
      </w:pPr>
    </w:p>
    <w:p w14:paraId="045B60D3" w14:textId="739E8993" w:rsidR="00765DBF" w:rsidRDefault="00765DBF" w:rsidP="00765DBF">
      <w:pPr>
        <w:suppressAutoHyphens/>
        <w:spacing w:before="0" w:after="0" w:line="276" w:lineRule="auto"/>
        <w:ind w:firstLine="709"/>
        <w:rPr>
          <w:rFonts w:cs="Arial"/>
          <w:szCs w:val="24"/>
        </w:rPr>
      </w:pPr>
      <w:r w:rsidRPr="00A771F2">
        <w:rPr>
          <w:noProof/>
          <w:color w:val="000000" w:themeColor="text1"/>
          <w:lang w:eastAsia="es-ES"/>
        </w:rPr>
        <w:lastRenderedPageBreak/>
        <w:drawing>
          <wp:inline distT="0" distB="0" distL="0" distR="0" wp14:anchorId="2410B36E" wp14:editId="2E5B528E">
            <wp:extent cx="4507452" cy="2587925"/>
            <wp:effectExtent l="0" t="0" r="7620" b="3175"/>
            <wp:docPr id="2" name="Imagen 2" descr="C:\Users\Jorge\Desktop\Diagrama de desplie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Desktop\Diagrama de despliegu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2425" cy="2590780"/>
                    </a:xfrm>
                    <a:prstGeom prst="rect">
                      <a:avLst/>
                    </a:prstGeom>
                    <a:noFill/>
                    <a:ln>
                      <a:noFill/>
                    </a:ln>
                  </pic:spPr>
                </pic:pic>
              </a:graphicData>
            </a:graphic>
          </wp:inline>
        </w:drawing>
      </w:r>
    </w:p>
    <w:p w14:paraId="7C6A9477" w14:textId="3EE0A7AB" w:rsidR="00BA66D3" w:rsidRPr="00767504" w:rsidRDefault="00BA66D3" w:rsidP="00BA66D3">
      <w:pPr>
        <w:suppressAutoHyphens/>
        <w:spacing w:before="0" w:after="0" w:line="276" w:lineRule="auto"/>
        <w:ind w:firstLine="709"/>
        <w:rPr>
          <w:rFonts w:cs="Arial"/>
          <w:bCs/>
          <w:szCs w:val="24"/>
          <w:u w:val="single"/>
        </w:rPr>
      </w:pPr>
      <w:r>
        <w:rPr>
          <w:rFonts w:cs="Arial"/>
          <w:bCs/>
          <w:szCs w:val="24"/>
          <w:u w:val="single"/>
        </w:rPr>
        <w:t>Validación</w:t>
      </w:r>
    </w:p>
    <w:p w14:paraId="09D807F3" w14:textId="77777777" w:rsidR="00BA66D3" w:rsidRPr="00BA66D3" w:rsidRDefault="00BA66D3" w:rsidP="00BA66D3">
      <w:pPr>
        <w:suppressAutoHyphens/>
        <w:spacing w:before="0" w:after="0" w:line="276" w:lineRule="auto"/>
        <w:ind w:firstLine="709"/>
        <w:rPr>
          <w:rFonts w:cs="Arial"/>
          <w:szCs w:val="24"/>
        </w:rPr>
      </w:pPr>
      <w:r w:rsidRPr="00BA66D3">
        <w:rPr>
          <w:rFonts w:cs="Arial"/>
          <w:szCs w:val="24"/>
        </w:rPr>
        <w:t xml:space="preserve">La aplicación web desarrollada fue validada por el cliente a través de 8 pruebas de aceptación que permitieron comprobar las funcionalidades del </w:t>
      </w:r>
      <w:r w:rsidRPr="002E6686">
        <w:rPr>
          <w:rFonts w:cs="Arial"/>
          <w:i/>
          <w:iCs/>
          <w:szCs w:val="24"/>
        </w:rPr>
        <w:t>software</w:t>
      </w:r>
      <w:r w:rsidRPr="00BA66D3">
        <w:rPr>
          <w:rFonts w:cs="Arial"/>
          <w:szCs w:val="24"/>
        </w:rPr>
        <w:t>. A continuación, se muestran los resultados que se obtuvieron:</w:t>
      </w:r>
    </w:p>
    <w:p w14:paraId="0EE77C46" w14:textId="26BCBBB2" w:rsidR="00BA66D3" w:rsidRDefault="00BA66D3" w:rsidP="00BA66D3">
      <w:pPr>
        <w:spacing w:before="0" w:after="0" w:line="276" w:lineRule="auto"/>
        <w:ind w:firstLine="709"/>
        <w:rPr>
          <w:rFonts w:cs="Arial"/>
          <w:szCs w:val="24"/>
        </w:rPr>
      </w:pPr>
      <w:r w:rsidRPr="00CF68AF">
        <w:rPr>
          <w:rFonts w:cs="Arial"/>
          <w:b/>
          <w:szCs w:val="24"/>
        </w:rPr>
        <w:t>Iteración 1:</w:t>
      </w:r>
      <w:r>
        <w:rPr>
          <w:rFonts w:cs="Arial"/>
          <w:szCs w:val="24"/>
        </w:rPr>
        <w:t xml:space="preserve"> se realizaron 2</w:t>
      </w:r>
      <w:r w:rsidRPr="003B4FC7">
        <w:rPr>
          <w:rFonts w:cs="Arial"/>
          <w:szCs w:val="24"/>
        </w:rPr>
        <w:t xml:space="preserve"> pruebas </w:t>
      </w:r>
      <w:r>
        <w:rPr>
          <w:rFonts w:cs="Arial"/>
          <w:szCs w:val="24"/>
        </w:rPr>
        <w:t>lo cual</w:t>
      </w:r>
      <w:r w:rsidRPr="003B4FC7">
        <w:rPr>
          <w:rFonts w:cs="Arial"/>
          <w:szCs w:val="24"/>
        </w:rPr>
        <w:t xml:space="preserve"> fueron satisfactorias, esto representó un </w:t>
      </w:r>
      <w:r>
        <w:rPr>
          <w:rFonts w:cs="Arial"/>
          <w:szCs w:val="24"/>
        </w:rPr>
        <w:t>100</w:t>
      </w:r>
      <w:r w:rsidR="00D03FFD">
        <w:rPr>
          <w:rFonts w:cs="Arial"/>
          <w:szCs w:val="24"/>
        </w:rPr>
        <w:t> </w:t>
      </w:r>
      <w:r w:rsidRPr="003B4FC7">
        <w:rPr>
          <w:rFonts w:cs="Arial"/>
          <w:szCs w:val="24"/>
        </w:rPr>
        <w:t xml:space="preserve">%. </w:t>
      </w:r>
    </w:p>
    <w:p w14:paraId="61974360" w14:textId="32902F9E" w:rsidR="00BA66D3" w:rsidRDefault="00BA66D3" w:rsidP="00BA66D3">
      <w:pPr>
        <w:spacing w:before="0" w:after="0" w:line="276" w:lineRule="auto"/>
        <w:ind w:firstLine="709"/>
        <w:rPr>
          <w:rFonts w:cs="Arial"/>
          <w:szCs w:val="24"/>
        </w:rPr>
      </w:pPr>
      <w:r w:rsidRPr="00CF68AF">
        <w:rPr>
          <w:rFonts w:cs="Arial"/>
          <w:b/>
          <w:szCs w:val="24"/>
        </w:rPr>
        <w:t>Iteración 2:</w:t>
      </w:r>
      <w:r w:rsidRPr="003B4FC7">
        <w:rPr>
          <w:rFonts w:cs="Arial"/>
          <w:szCs w:val="24"/>
        </w:rPr>
        <w:t xml:space="preserve"> arrojó como</w:t>
      </w:r>
      <w:r>
        <w:rPr>
          <w:rFonts w:cs="Arial"/>
          <w:szCs w:val="24"/>
        </w:rPr>
        <w:t xml:space="preserve"> correctas tres pruebas de las 4</w:t>
      </w:r>
      <w:r w:rsidRPr="003B4FC7">
        <w:rPr>
          <w:rFonts w:cs="Arial"/>
          <w:szCs w:val="24"/>
        </w:rPr>
        <w:t xml:space="preserve"> previstas, esto constituyó un </w:t>
      </w:r>
      <w:r>
        <w:rPr>
          <w:rFonts w:cs="Arial"/>
          <w:szCs w:val="24"/>
        </w:rPr>
        <w:t>75</w:t>
      </w:r>
      <w:r w:rsidR="00D03FFD">
        <w:rPr>
          <w:rFonts w:cs="Arial"/>
          <w:szCs w:val="24"/>
        </w:rPr>
        <w:t> </w:t>
      </w:r>
      <w:r w:rsidRPr="003B4FC7">
        <w:rPr>
          <w:rFonts w:cs="Arial"/>
          <w:szCs w:val="24"/>
        </w:rPr>
        <w:t>% y la</w:t>
      </w:r>
      <w:r>
        <w:rPr>
          <w:rFonts w:cs="Arial"/>
          <w:szCs w:val="24"/>
        </w:rPr>
        <w:t xml:space="preserve"> que no se cumplió</w:t>
      </w:r>
      <w:r w:rsidRPr="003B4FC7">
        <w:rPr>
          <w:rFonts w:cs="Arial"/>
          <w:szCs w:val="24"/>
        </w:rPr>
        <w:t xml:space="preserve"> adqu</w:t>
      </w:r>
      <w:r>
        <w:rPr>
          <w:rFonts w:cs="Arial"/>
          <w:szCs w:val="24"/>
        </w:rPr>
        <w:t>irió un 25</w:t>
      </w:r>
      <w:r w:rsidR="00D03FFD">
        <w:rPr>
          <w:rFonts w:cs="Arial"/>
          <w:szCs w:val="24"/>
        </w:rPr>
        <w:t> </w:t>
      </w:r>
      <w:r w:rsidRPr="003B4FC7">
        <w:rPr>
          <w:rFonts w:cs="Arial"/>
          <w:szCs w:val="24"/>
        </w:rPr>
        <w:t xml:space="preserve">%. </w:t>
      </w:r>
    </w:p>
    <w:p w14:paraId="05EAD1AB" w14:textId="77777777" w:rsidR="00BA66D3" w:rsidRPr="00BA66D3" w:rsidRDefault="00BA66D3" w:rsidP="00BA66D3">
      <w:pPr>
        <w:numPr>
          <w:ilvl w:val="0"/>
          <w:numId w:val="8"/>
        </w:numPr>
        <w:suppressAutoHyphens/>
        <w:spacing w:before="0" w:after="0" w:line="276" w:lineRule="auto"/>
        <w:rPr>
          <w:rFonts w:cs="Arial"/>
          <w:szCs w:val="24"/>
        </w:rPr>
      </w:pPr>
      <w:r w:rsidRPr="00BA66D3">
        <w:rPr>
          <w:rFonts w:cs="Arial"/>
          <w:szCs w:val="24"/>
        </w:rPr>
        <w:t>Al insertar el indicador tener en cuenta la asociación del tipo de indicador (esencial o necesario), el proceso y objetivo al que pertenece dicho indicador.</w:t>
      </w:r>
    </w:p>
    <w:p w14:paraId="0E7AA825" w14:textId="143DE425" w:rsidR="00BA66D3" w:rsidRPr="00BA66D3" w:rsidRDefault="00BA66D3" w:rsidP="00BA66D3">
      <w:pPr>
        <w:spacing w:before="0" w:after="0" w:line="276" w:lineRule="auto"/>
        <w:ind w:firstLine="709"/>
        <w:rPr>
          <w:rFonts w:cs="Arial"/>
          <w:bCs/>
          <w:szCs w:val="24"/>
        </w:rPr>
      </w:pPr>
      <w:r w:rsidRPr="00BA66D3">
        <w:rPr>
          <w:rFonts w:cs="Arial"/>
          <w:b/>
          <w:szCs w:val="24"/>
        </w:rPr>
        <w:t xml:space="preserve">Iteración 3: </w:t>
      </w:r>
      <w:r w:rsidRPr="00BA66D3">
        <w:rPr>
          <w:rFonts w:cs="Arial"/>
          <w:bCs/>
          <w:szCs w:val="24"/>
        </w:rPr>
        <w:t>se realizaron 2 pruebas, los resultados correctos están en un 50% pero con recomendaciones y los incorrectos es el otro 50</w:t>
      </w:r>
      <w:r w:rsidR="00D03FFD">
        <w:rPr>
          <w:rFonts w:cs="Arial"/>
          <w:bCs/>
          <w:szCs w:val="24"/>
        </w:rPr>
        <w:t> </w:t>
      </w:r>
      <w:r w:rsidRPr="00BA66D3">
        <w:rPr>
          <w:rFonts w:cs="Arial"/>
          <w:bCs/>
          <w:szCs w:val="24"/>
        </w:rPr>
        <w:t>%.</w:t>
      </w:r>
    </w:p>
    <w:p w14:paraId="068DEDBE" w14:textId="77777777" w:rsidR="00BA66D3" w:rsidRPr="00CF68AF" w:rsidRDefault="00BA66D3" w:rsidP="00BA66D3">
      <w:pPr>
        <w:numPr>
          <w:ilvl w:val="0"/>
          <w:numId w:val="8"/>
        </w:numPr>
        <w:suppressAutoHyphens/>
        <w:spacing w:before="0" w:after="0" w:line="276" w:lineRule="auto"/>
        <w:rPr>
          <w:rFonts w:cs="Arial"/>
          <w:szCs w:val="24"/>
        </w:rPr>
      </w:pPr>
      <w:r w:rsidRPr="00BA66D3">
        <w:rPr>
          <w:rFonts w:cs="Arial"/>
          <w:szCs w:val="24"/>
        </w:rPr>
        <w:t xml:space="preserve">Añadir descripción del personal dispuesto a cumplir el indicador a evaluar. </w:t>
      </w:r>
    </w:p>
    <w:p w14:paraId="0DE64042" w14:textId="77777777" w:rsidR="00BA66D3" w:rsidRPr="00CF68AF" w:rsidRDefault="00BA66D3" w:rsidP="00BA66D3">
      <w:pPr>
        <w:numPr>
          <w:ilvl w:val="0"/>
          <w:numId w:val="8"/>
        </w:numPr>
        <w:suppressAutoHyphens/>
        <w:spacing w:before="0" w:after="0" w:line="276" w:lineRule="auto"/>
        <w:rPr>
          <w:rFonts w:cs="Arial"/>
          <w:szCs w:val="24"/>
        </w:rPr>
      </w:pPr>
      <w:r w:rsidRPr="00CF68AF">
        <w:rPr>
          <w:rFonts w:cs="Arial"/>
          <w:szCs w:val="24"/>
        </w:rPr>
        <w:t>Al exportar los informes en PDF agrupar por tipos de objetivos o procesos</w:t>
      </w:r>
      <w:r w:rsidRPr="00BA66D3">
        <w:rPr>
          <w:rFonts w:cs="Arial"/>
          <w:szCs w:val="24"/>
        </w:rPr>
        <w:t>.</w:t>
      </w:r>
    </w:p>
    <w:p w14:paraId="205D293C" w14:textId="64BDACEC" w:rsidR="00D93872" w:rsidRDefault="00BA66D3" w:rsidP="00FF4740">
      <w:pPr>
        <w:suppressAutoHyphens/>
        <w:spacing w:before="0" w:after="0" w:line="276" w:lineRule="auto"/>
        <w:ind w:firstLine="709"/>
        <w:rPr>
          <w:rFonts w:cs="Arial"/>
          <w:szCs w:val="24"/>
        </w:rPr>
      </w:pPr>
      <w:r w:rsidRPr="00BA66D3">
        <w:rPr>
          <w:rFonts w:cs="Arial"/>
          <w:szCs w:val="24"/>
        </w:rPr>
        <w:t>Las no conformidades estuvieron dadas en su mayoría por errores de validación y en algunos casos en la interfaz. A continuación, se detallan la cantidad de no conformidades por iteración</w:t>
      </w:r>
      <w:r>
        <w:rPr>
          <w:rFonts w:cs="Arial"/>
          <w:szCs w:val="24"/>
        </w:rPr>
        <w:t>:</w:t>
      </w:r>
    </w:p>
    <w:p w14:paraId="524D911E" w14:textId="77777777" w:rsidR="00FF4740" w:rsidRDefault="00FF4740" w:rsidP="00FF4740">
      <w:pPr>
        <w:spacing w:before="0" w:after="0" w:line="276" w:lineRule="auto"/>
        <w:ind w:firstLine="709"/>
        <w:rPr>
          <w:rFonts w:cs="Arial"/>
          <w:szCs w:val="24"/>
        </w:rPr>
      </w:pPr>
      <w:r>
        <w:rPr>
          <w:rFonts w:cs="Arial"/>
          <w:szCs w:val="24"/>
        </w:rPr>
        <w:t xml:space="preserve">En la primera iteración resultó un total de dos inconformidades: </w:t>
      </w:r>
    </w:p>
    <w:p w14:paraId="04C51554" w14:textId="77777777" w:rsidR="00FF4740" w:rsidRPr="00CE7774" w:rsidRDefault="00FF4740" w:rsidP="00FF4740">
      <w:pPr>
        <w:pStyle w:val="Prrafodelista"/>
        <w:numPr>
          <w:ilvl w:val="0"/>
          <w:numId w:val="10"/>
        </w:numPr>
        <w:spacing w:before="0" w:after="0" w:line="276" w:lineRule="auto"/>
        <w:ind w:firstLine="709"/>
        <w:rPr>
          <w:rFonts w:cs="Arial"/>
          <w:szCs w:val="24"/>
        </w:rPr>
      </w:pPr>
      <w:r w:rsidRPr="00CE7774">
        <w:rPr>
          <w:rFonts w:cs="Arial"/>
          <w:szCs w:val="24"/>
        </w:rPr>
        <w:t xml:space="preserve">Errores en la autentificación: 1 </w:t>
      </w:r>
    </w:p>
    <w:p w14:paraId="17CFDA6F" w14:textId="77777777" w:rsidR="00FF4740" w:rsidRPr="00CE7774" w:rsidRDefault="00FF4740" w:rsidP="00FF4740">
      <w:pPr>
        <w:pStyle w:val="Prrafodelista"/>
        <w:numPr>
          <w:ilvl w:val="0"/>
          <w:numId w:val="10"/>
        </w:numPr>
        <w:spacing w:before="0" w:after="0" w:line="276" w:lineRule="auto"/>
        <w:ind w:firstLine="709"/>
        <w:rPr>
          <w:rFonts w:cs="Arial"/>
          <w:szCs w:val="24"/>
        </w:rPr>
      </w:pPr>
      <w:r w:rsidRPr="00CE7774">
        <w:rPr>
          <w:rFonts w:cs="Arial"/>
          <w:szCs w:val="24"/>
        </w:rPr>
        <w:t>Errores en la interfaz: 2</w:t>
      </w:r>
    </w:p>
    <w:p w14:paraId="1BFBA087" w14:textId="77777777" w:rsidR="00FF4740" w:rsidRDefault="00FF4740" w:rsidP="00FF4740">
      <w:pPr>
        <w:spacing w:before="0" w:after="0" w:line="276" w:lineRule="auto"/>
        <w:ind w:firstLine="709"/>
        <w:rPr>
          <w:rFonts w:cs="Arial"/>
          <w:szCs w:val="24"/>
        </w:rPr>
      </w:pPr>
      <w:r>
        <w:rPr>
          <w:rFonts w:cs="Arial"/>
          <w:szCs w:val="24"/>
        </w:rPr>
        <w:t xml:space="preserve">En la segunda iteración se encontraron un total de 2 no conformidades: </w:t>
      </w:r>
    </w:p>
    <w:p w14:paraId="1F4A2A78" w14:textId="77777777" w:rsidR="00FF4740" w:rsidRPr="00CE7774" w:rsidRDefault="00FF4740" w:rsidP="00FF4740">
      <w:pPr>
        <w:pStyle w:val="Prrafodelista"/>
        <w:numPr>
          <w:ilvl w:val="0"/>
          <w:numId w:val="11"/>
        </w:numPr>
        <w:spacing w:before="0" w:after="0" w:line="276" w:lineRule="auto"/>
        <w:ind w:firstLine="709"/>
        <w:rPr>
          <w:rFonts w:cs="Arial"/>
          <w:szCs w:val="24"/>
        </w:rPr>
      </w:pPr>
      <w:r w:rsidRPr="00CE7774">
        <w:rPr>
          <w:rFonts w:cs="Arial"/>
          <w:szCs w:val="24"/>
        </w:rPr>
        <w:t>Errores de validación: 2</w:t>
      </w:r>
    </w:p>
    <w:p w14:paraId="7B4C05BF" w14:textId="77777777" w:rsidR="00FF4740" w:rsidRPr="00CE7774" w:rsidRDefault="00FF4740" w:rsidP="00FF4740">
      <w:pPr>
        <w:pStyle w:val="Prrafodelista"/>
        <w:numPr>
          <w:ilvl w:val="0"/>
          <w:numId w:val="11"/>
        </w:numPr>
        <w:spacing w:before="0" w:after="0" w:line="276" w:lineRule="auto"/>
        <w:ind w:firstLine="709"/>
        <w:rPr>
          <w:rFonts w:cs="Arial"/>
          <w:szCs w:val="24"/>
        </w:rPr>
      </w:pPr>
      <w:r w:rsidRPr="00CE7774">
        <w:rPr>
          <w:rFonts w:cs="Arial"/>
          <w:szCs w:val="24"/>
        </w:rPr>
        <w:t xml:space="preserve">Errores en la interfaz: 1 </w:t>
      </w:r>
    </w:p>
    <w:p w14:paraId="2E856D85" w14:textId="77777777" w:rsidR="00FF4740" w:rsidRDefault="00FF4740" w:rsidP="00FF4740">
      <w:pPr>
        <w:spacing w:before="0" w:after="0" w:line="276" w:lineRule="auto"/>
        <w:ind w:firstLine="709"/>
        <w:rPr>
          <w:rFonts w:cs="Arial"/>
          <w:szCs w:val="24"/>
        </w:rPr>
      </w:pPr>
      <w:r>
        <w:rPr>
          <w:rFonts w:cs="Arial"/>
          <w:szCs w:val="24"/>
        </w:rPr>
        <w:t>En la tercera iteración se encontraron un total de una sola inconformidad:</w:t>
      </w:r>
    </w:p>
    <w:p w14:paraId="4FC747FB" w14:textId="77777777" w:rsidR="00FF4740" w:rsidRPr="00CE7774" w:rsidRDefault="00FF4740" w:rsidP="00FF4740">
      <w:pPr>
        <w:pStyle w:val="Prrafodelista"/>
        <w:numPr>
          <w:ilvl w:val="0"/>
          <w:numId w:val="12"/>
        </w:numPr>
        <w:spacing w:before="0" w:after="0" w:line="276" w:lineRule="auto"/>
        <w:ind w:firstLine="709"/>
        <w:rPr>
          <w:rFonts w:cs="Arial"/>
          <w:szCs w:val="24"/>
        </w:rPr>
      </w:pPr>
      <w:r w:rsidRPr="00CE7774">
        <w:rPr>
          <w:rFonts w:cs="Arial"/>
          <w:szCs w:val="24"/>
        </w:rPr>
        <w:t>Errores de validación: 1</w:t>
      </w:r>
    </w:p>
    <w:p w14:paraId="2B2138A8" w14:textId="03632BF6" w:rsidR="00FF4740" w:rsidRDefault="00FF4740" w:rsidP="00FF4740">
      <w:pPr>
        <w:spacing w:before="0" w:after="0" w:line="276" w:lineRule="auto"/>
        <w:ind w:firstLine="709"/>
        <w:rPr>
          <w:rFonts w:cs="Arial"/>
          <w:szCs w:val="24"/>
        </w:rPr>
      </w:pPr>
      <w:r>
        <w:rPr>
          <w:rFonts w:cs="Arial"/>
          <w:szCs w:val="24"/>
        </w:rPr>
        <w:t>Estos resultados evidenciaron el correcto funcionamiento de la versión final entregada al cliente. La Figura 2 muestra los datos obtenidos del desarrollo de las pruebas de aceptación.</w:t>
      </w:r>
    </w:p>
    <w:p w14:paraId="21806F8B" w14:textId="77777777" w:rsidR="00D03FFD" w:rsidRDefault="00D03FFD" w:rsidP="00FF4740">
      <w:pPr>
        <w:spacing w:before="0" w:after="0" w:line="276" w:lineRule="auto"/>
        <w:ind w:firstLine="709"/>
        <w:rPr>
          <w:rFonts w:cs="Arial"/>
          <w:szCs w:val="24"/>
        </w:rPr>
      </w:pPr>
    </w:p>
    <w:p w14:paraId="22E4B1ED" w14:textId="77777777" w:rsidR="00D03FFD" w:rsidRDefault="00D03FFD" w:rsidP="00FF4740">
      <w:pPr>
        <w:spacing w:before="0" w:after="0" w:line="276" w:lineRule="auto"/>
        <w:ind w:firstLine="709"/>
        <w:rPr>
          <w:rFonts w:cs="Arial"/>
          <w:szCs w:val="24"/>
        </w:rPr>
      </w:pPr>
    </w:p>
    <w:p w14:paraId="6C1002B3" w14:textId="77777777" w:rsidR="00D03FFD" w:rsidRDefault="00D03FFD" w:rsidP="00D03FFD">
      <w:pPr>
        <w:spacing w:before="0" w:after="0" w:line="276" w:lineRule="auto"/>
        <w:ind w:firstLine="709"/>
        <w:jc w:val="left"/>
        <w:rPr>
          <w:rFonts w:cs="Arial"/>
          <w:szCs w:val="24"/>
        </w:rPr>
      </w:pPr>
      <w:r w:rsidRPr="00FF4740">
        <w:rPr>
          <w:rFonts w:cs="Arial"/>
          <w:b/>
          <w:bCs/>
          <w:szCs w:val="24"/>
        </w:rPr>
        <w:t>Figura 2</w:t>
      </w:r>
      <w:r>
        <w:rPr>
          <w:rFonts w:cs="Arial"/>
          <w:szCs w:val="24"/>
        </w:rPr>
        <w:t xml:space="preserve"> </w:t>
      </w:r>
    </w:p>
    <w:p w14:paraId="10374BBF" w14:textId="235E4D29" w:rsidR="00D03FFD" w:rsidRPr="002E6686" w:rsidRDefault="00D03FFD" w:rsidP="002E6686">
      <w:pPr>
        <w:spacing w:before="0" w:after="0" w:line="276" w:lineRule="auto"/>
        <w:ind w:firstLine="709"/>
        <w:jc w:val="left"/>
        <w:rPr>
          <w:rFonts w:cs="Arial"/>
          <w:i/>
          <w:iCs/>
          <w:szCs w:val="24"/>
        </w:rPr>
      </w:pPr>
      <w:r w:rsidRPr="002E6686">
        <w:rPr>
          <w:rFonts w:cs="Arial"/>
          <w:i/>
          <w:iCs/>
          <w:szCs w:val="24"/>
        </w:rPr>
        <w:t xml:space="preserve">Pruebas de </w:t>
      </w:r>
      <w:r w:rsidRPr="00D03FFD">
        <w:rPr>
          <w:rFonts w:cs="Arial"/>
          <w:i/>
          <w:iCs/>
          <w:szCs w:val="24"/>
        </w:rPr>
        <w:t>aceptación</w:t>
      </w:r>
    </w:p>
    <w:p w14:paraId="0507734C" w14:textId="77777777" w:rsidR="00D03FFD" w:rsidRDefault="00D03FFD" w:rsidP="00FF4740">
      <w:pPr>
        <w:spacing w:before="0" w:after="0" w:line="276" w:lineRule="auto"/>
        <w:ind w:firstLine="709"/>
        <w:rPr>
          <w:rFonts w:cs="Arial"/>
          <w:szCs w:val="24"/>
        </w:rPr>
      </w:pPr>
    </w:p>
    <w:p w14:paraId="116308B8" w14:textId="410F5A49" w:rsidR="00FF4740" w:rsidRDefault="00FF4740" w:rsidP="00FF4740">
      <w:pPr>
        <w:spacing w:before="0" w:after="0" w:line="276" w:lineRule="auto"/>
        <w:ind w:firstLine="709"/>
        <w:rPr>
          <w:rFonts w:cs="Arial"/>
          <w:szCs w:val="24"/>
        </w:rPr>
      </w:pPr>
      <w:r>
        <w:rPr>
          <w:rFonts w:cs="Arial"/>
          <w:noProof/>
          <w:szCs w:val="24"/>
          <w:lang w:eastAsia="es-ES"/>
        </w:rPr>
        <w:drawing>
          <wp:inline distT="0" distB="0" distL="0" distR="0" wp14:anchorId="4489E3ED" wp14:editId="2D8B13CC">
            <wp:extent cx="4891178" cy="2855344"/>
            <wp:effectExtent l="0" t="0" r="5080" b="254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28FCD5" w14:textId="77777777" w:rsidR="00D03FFD" w:rsidRDefault="00D03FFD" w:rsidP="00264198">
      <w:pPr>
        <w:suppressAutoHyphens/>
        <w:spacing w:before="0" w:after="0" w:line="276" w:lineRule="auto"/>
        <w:ind w:firstLine="709"/>
        <w:rPr>
          <w:rFonts w:cs="Arial"/>
          <w:bCs/>
          <w:szCs w:val="24"/>
          <w:u w:val="single"/>
        </w:rPr>
      </w:pPr>
      <w:bookmarkStart w:id="6" w:name="_Toc120348622"/>
    </w:p>
    <w:p w14:paraId="51B40AE6" w14:textId="2FF1CFE8" w:rsidR="00264198" w:rsidRPr="00264198" w:rsidRDefault="00264198" w:rsidP="00264198">
      <w:pPr>
        <w:suppressAutoHyphens/>
        <w:spacing w:before="0" w:after="0" w:line="276" w:lineRule="auto"/>
        <w:ind w:firstLine="709"/>
        <w:rPr>
          <w:rFonts w:cs="Arial"/>
          <w:bCs/>
          <w:szCs w:val="24"/>
          <w:u w:val="single"/>
        </w:rPr>
      </w:pPr>
      <w:r w:rsidRPr="00264198">
        <w:rPr>
          <w:rFonts w:cs="Arial"/>
          <w:bCs/>
          <w:szCs w:val="24"/>
          <w:u w:val="single"/>
        </w:rPr>
        <w:t xml:space="preserve">Pruebas de </w:t>
      </w:r>
      <w:r w:rsidR="00D03FFD" w:rsidRPr="00264198">
        <w:rPr>
          <w:rFonts w:cs="Arial"/>
          <w:bCs/>
          <w:szCs w:val="24"/>
          <w:u w:val="single"/>
        </w:rPr>
        <w:t>rendimiento</w:t>
      </w:r>
      <w:bookmarkEnd w:id="6"/>
    </w:p>
    <w:p w14:paraId="560A1A3A" w14:textId="49156150" w:rsidR="00264198" w:rsidRDefault="00264198" w:rsidP="00264198">
      <w:pPr>
        <w:spacing w:before="0" w:after="0" w:line="276" w:lineRule="auto"/>
        <w:ind w:firstLine="709"/>
        <w:rPr>
          <w:rFonts w:cs="Arial"/>
          <w:szCs w:val="24"/>
        </w:rPr>
      </w:pPr>
      <w:r w:rsidRPr="00264198">
        <w:rPr>
          <w:rFonts w:cs="Arial"/>
          <w:szCs w:val="24"/>
        </w:rPr>
        <w:t>Una vez el Administrador entra al sistema tendrá la posibilidad de crear un nuevo usuario, ofreciéndole permisos según los grupos de roles (administrador, decano o jefe de departamento).</w:t>
      </w:r>
      <w:r>
        <w:rPr>
          <w:rFonts w:cs="Arial"/>
          <w:szCs w:val="24"/>
        </w:rPr>
        <w:t xml:space="preserve"> </w:t>
      </w:r>
      <w:r w:rsidRPr="00264198">
        <w:rPr>
          <w:rFonts w:cs="Arial"/>
          <w:szCs w:val="24"/>
        </w:rPr>
        <w:t>Teniendo en cuenta que el usuario está registrado el paso siguiente es poner usuario y contraseña para acceder al sistema.</w:t>
      </w:r>
    </w:p>
    <w:p w14:paraId="5A40BA01" w14:textId="20F15C0D" w:rsidR="00264198" w:rsidRDefault="00264198" w:rsidP="00264198">
      <w:pPr>
        <w:spacing w:before="0" w:after="0" w:line="276" w:lineRule="auto"/>
        <w:ind w:firstLine="709"/>
        <w:rPr>
          <w:rFonts w:cs="Arial"/>
          <w:szCs w:val="24"/>
        </w:rPr>
      </w:pPr>
      <w:r w:rsidRPr="00264198">
        <w:rPr>
          <w:rFonts w:cs="Arial"/>
          <w:szCs w:val="24"/>
        </w:rPr>
        <w:t>Para evaluar indicadores, procesos y objetivos existen una serie de pasos a seguir antes del resultado final (Insertar tipos de indicador, indicadores, procesos, objetivos, meta y real)</w:t>
      </w:r>
      <w:r>
        <w:rPr>
          <w:rFonts w:cs="Arial"/>
          <w:szCs w:val="24"/>
        </w:rPr>
        <w:t>.</w:t>
      </w:r>
    </w:p>
    <w:p w14:paraId="50B6E655" w14:textId="59443605" w:rsidR="00264198" w:rsidRDefault="00264198" w:rsidP="00264198">
      <w:pPr>
        <w:spacing w:before="0" w:after="0" w:line="276" w:lineRule="auto"/>
        <w:ind w:firstLine="709"/>
        <w:rPr>
          <w:rFonts w:cs="Arial"/>
          <w:szCs w:val="24"/>
        </w:rPr>
      </w:pPr>
      <w:r>
        <w:rPr>
          <w:rFonts w:cs="Arial"/>
          <w:szCs w:val="24"/>
        </w:rPr>
        <w:t xml:space="preserve">Los resultados completos se muestran en la </w:t>
      </w:r>
      <w:r w:rsidR="00D03FFD">
        <w:rPr>
          <w:rFonts w:cs="Arial"/>
          <w:szCs w:val="24"/>
        </w:rPr>
        <w:t xml:space="preserve">Tabla </w:t>
      </w:r>
      <w:r>
        <w:rPr>
          <w:rFonts w:cs="Arial"/>
          <w:szCs w:val="24"/>
        </w:rPr>
        <w:t>6.</w:t>
      </w:r>
    </w:p>
    <w:p w14:paraId="57B6DCE1" w14:textId="77777777" w:rsidR="00D03FFD" w:rsidRDefault="00D03FFD" w:rsidP="00264198">
      <w:pPr>
        <w:spacing w:before="0" w:after="0" w:line="276" w:lineRule="auto"/>
        <w:ind w:firstLine="709"/>
        <w:rPr>
          <w:rFonts w:cs="Arial"/>
          <w:szCs w:val="24"/>
        </w:rPr>
      </w:pPr>
    </w:p>
    <w:p w14:paraId="4B70A440" w14:textId="683F1471" w:rsidR="004401D8" w:rsidRDefault="00467EB6" w:rsidP="00467EB6">
      <w:pPr>
        <w:suppressAutoHyphens/>
        <w:spacing w:before="0" w:after="0" w:line="276" w:lineRule="auto"/>
        <w:rPr>
          <w:rFonts w:cs="Arial"/>
          <w:szCs w:val="24"/>
        </w:rPr>
      </w:pPr>
      <w:r w:rsidRPr="00036169">
        <w:rPr>
          <w:rFonts w:cs="Arial"/>
          <w:b/>
          <w:bCs/>
          <w:szCs w:val="24"/>
        </w:rPr>
        <w:t xml:space="preserve">Tabla </w:t>
      </w:r>
      <w:r>
        <w:rPr>
          <w:rFonts w:cs="Arial"/>
          <w:b/>
          <w:bCs/>
          <w:szCs w:val="24"/>
        </w:rPr>
        <w:t>6</w:t>
      </w:r>
      <w:r w:rsidRPr="00036169">
        <w:rPr>
          <w:rFonts w:cs="Arial"/>
          <w:szCs w:val="24"/>
        </w:rPr>
        <w:t xml:space="preserve"> </w:t>
      </w:r>
    </w:p>
    <w:p w14:paraId="09186E9D" w14:textId="11D24A14" w:rsidR="00467EB6" w:rsidRPr="002E6686" w:rsidRDefault="00467EB6" w:rsidP="00467EB6">
      <w:pPr>
        <w:suppressAutoHyphens/>
        <w:spacing w:before="0" w:after="0" w:line="276" w:lineRule="auto"/>
        <w:rPr>
          <w:rFonts w:cs="Arial"/>
          <w:i/>
          <w:iCs/>
          <w:szCs w:val="24"/>
        </w:rPr>
      </w:pPr>
      <w:r w:rsidRPr="002E6686">
        <w:rPr>
          <w:rFonts w:cs="Arial"/>
          <w:i/>
          <w:iCs/>
          <w:szCs w:val="24"/>
        </w:rPr>
        <w:t>Resultados prueba de rendimiento</w:t>
      </w:r>
    </w:p>
    <w:tbl>
      <w:tblPr>
        <w:tblStyle w:val="Tablanormal2"/>
        <w:tblpPr w:leftFromText="180" w:rightFromText="180" w:vertAnchor="text" w:horzAnchor="margin" w:tblpXSpec="center" w:tblpY="193"/>
        <w:tblW w:w="8222" w:type="dxa"/>
        <w:tblLook w:val="04A0" w:firstRow="1" w:lastRow="0" w:firstColumn="1" w:lastColumn="0" w:noHBand="0" w:noVBand="1"/>
      </w:tblPr>
      <w:tblGrid>
        <w:gridCol w:w="3544"/>
        <w:gridCol w:w="4678"/>
      </w:tblGrid>
      <w:tr w:rsidR="00467EB6" w:rsidRPr="00467EB6" w14:paraId="07622999" w14:textId="77777777" w:rsidTr="00467EB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618DC07" w14:textId="57001595" w:rsidR="00467EB6" w:rsidRPr="00467EB6" w:rsidRDefault="00467EB6" w:rsidP="00467EB6">
            <w:pPr>
              <w:spacing w:before="0" w:after="0" w:line="240" w:lineRule="auto"/>
              <w:jc w:val="center"/>
              <w:rPr>
                <w:rFonts w:eastAsia="Times New Roman" w:cs="Arial"/>
                <w:color w:val="000000"/>
                <w:lang w:eastAsia="es-ES"/>
              </w:rPr>
            </w:pPr>
            <w:proofErr w:type="spellStart"/>
            <w:r w:rsidRPr="00467EB6">
              <w:rPr>
                <w:rFonts w:eastAsia="Times New Roman" w:cs="Arial"/>
                <w:color w:val="000000"/>
                <w:lang w:eastAsia="es-ES"/>
              </w:rPr>
              <w:t>Login</w:t>
            </w:r>
            <w:proofErr w:type="spellEnd"/>
            <w:r w:rsidRPr="00467EB6">
              <w:rPr>
                <w:rFonts w:eastAsia="Times New Roman" w:cs="Arial"/>
                <w:color w:val="000000"/>
                <w:lang w:eastAsia="es-ES"/>
              </w:rPr>
              <w:t xml:space="preserve"> de la </w:t>
            </w:r>
            <w:r w:rsidR="003C198C" w:rsidRPr="00467EB6">
              <w:rPr>
                <w:rFonts w:eastAsia="Times New Roman" w:cs="Arial"/>
                <w:color w:val="000000"/>
                <w:lang w:eastAsia="es-ES"/>
              </w:rPr>
              <w:t>aplicación</w:t>
            </w:r>
          </w:p>
        </w:tc>
        <w:tc>
          <w:tcPr>
            <w:tcW w:w="4678" w:type="dxa"/>
            <w:noWrap/>
            <w:hideMark/>
          </w:tcPr>
          <w:p w14:paraId="42BDD35B" w14:textId="77777777" w:rsidR="00467EB6" w:rsidRPr="00467EB6" w:rsidRDefault="00467EB6" w:rsidP="00467EB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lang w:eastAsia="es-ES"/>
              </w:rPr>
            </w:pPr>
            <w:r w:rsidRPr="00467EB6">
              <w:rPr>
                <w:rFonts w:eastAsia="Times New Roman" w:cs="Arial"/>
                <w:color w:val="000000"/>
                <w:lang w:eastAsia="es-ES"/>
              </w:rPr>
              <w:t>Tiempo demorado</w:t>
            </w:r>
          </w:p>
        </w:tc>
      </w:tr>
      <w:tr w:rsidR="00467EB6" w:rsidRPr="00467EB6" w14:paraId="005D6E82" w14:textId="77777777" w:rsidTr="00467E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44" w:type="dxa"/>
            <w:noWrap/>
          </w:tcPr>
          <w:p w14:paraId="5BE27665" w14:textId="537A7679" w:rsidR="00467EB6" w:rsidRPr="00467EB6" w:rsidRDefault="00467EB6" w:rsidP="00467EB6">
            <w:pPr>
              <w:spacing w:before="0" w:after="0" w:line="240" w:lineRule="auto"/>
              <w:jc w:val="left"/>
              <w:rPr>
                <w:rFonts w:eastAsia="Times New Roman" w:cs="Arial"/>
                <w:color w:val="000000"/>
                <w:lang w:eastAsia="es-ES"/>
              </w:rPr>
            </w:pPr>
            <w:r w:rsidRPr="00467EB6">
              <w:rPr>
                <w:rFonts w:eastAsia="Times New Roman" w:cs="Arial"/>
                <w:color w:val="000000"/>
                <w:lang w:eastAsia="es-ES"/>
              </w:rPr>
              <w:t xml:space="preserve">Insertar </w:t>
            </w:r>
            <w:r w:rsidR="003C198C" w:rsidRPr="00467EB6">
              <w:rPr>
                <w:rFonts w:eastAsia="Times New Roman" w:cs="Arial"/>
                <w:color w:val="000000"/>
                <w:lang w:eastAsia="es-ES"/>
              </w:rPr>
              <w:t xml:space="preserve">usuario </w:t>
            </w:r>
            <w:r w:rsidRPr="00467EB6">
              <w:rPr>
                <w:rFonts w:eastAsia="Times New Roman" w:cs="Arial"/>
                <w:color w:val="000000"/>
                <w:lang w:eastAsia="es-ES"/>
              </w:rPr>
              <w:t>y contraseña</w:t>
            </w:r>
          </w:p>
        </w:tc>
        <w:tc>
          <w:tcPr>
            <w:tcW w:w="4678" w:type="dxa"/>
            <w:noWrap/>
            <w:hideMark/>
          </w:tcPr>
          <w:p w14:paraId="19E4FA27" w14:textId="77777777" w:rsidR="00467EB6" w:rsidRPr="00467EB6" w:rsidRDefault="00467EB6" w:rsidP="00467EB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ES"/>
              </w:rPr>
            </w:pPr>
            <w:r w:rsidRPr="00467EB6">
              <w:rPr>
                <w:rFonts w:eastAsia="Times New Roman" w:cs="Arial"/>
                <w:color w:val="000000"/>
                <w:lang w:eastAsia="es-ES"/>
              </w:rPr>
              <w:t>De 0.15 segundos a 0.20 segundos.</w:t>
            </w:r>
          </w:p>
        </w:tc>
      </w:tr>
      <w:tr w:rsidR="00467EB6" w:rsidRPr="00467EB6" w14:paraId="1F1B671F" w14:textId="77777777" w:rsidTr="00467EB6">
        <w:trPr>
          <w:trHeight w:val="20"/>
        </w:trPr>
        <w:tc>
          <w:tcPr>
            <w:cnfStyle w:val="001000000000" w:firstRow="0" w:lastRow="0" w:firstColumn="1" w:lastColumn="0" w:oddVBand="0" w:evenVBand="0" w:oddHBand="0" w:evenHBand="0" w:firstRowFirstColumn="0" w:firstRowLastColumn="0" w:lastRowFirstColumn="0" w:lastRowLastColumn="0"/>
            <w:tcW w:w="3544" w:type="dxa"/>
            <w:noWrap/>
          </w:tcPr>
          <w:p w14:paraId="01413A54" w14:textId="1813AF2A" w:rsidR="00467EB6" w:rsidRPr="00467EB6" w:rsidRDefault="00467EB6" w:rsidP="00467EB6">
            <w:pPr>
              <w:spacing w:before="0" w:after="0" w:line="240" w:lineRule="auto"/>
              <w:jc w:val="left"/>
              <w:rPr>
                <w:rFonts w:eastAsia="Times New Roman" w:cs="Arial"/>
                <w:color w:val="000000"/>
                <w:lang w:eastAsia="es-ES"/>
              </w:rPr>
            </w:pPr>
            <w:r w:rsidRPr="00467EB6">
              <w:rPr>
                <w:rFonts w:eastAsia="Times New Roman" w:cs="Arial"/>
                <w:color w:val="000000"/>
                <w:lang w:eastAsia="es-ES"/>
              </w:rPr>
              <w:t>Generar reporte</w:t>
            </w:r>
          </w:p>
        </w:tc>
        <w:tc>
          <w:tcPr>
            <w:tcW w:w="4678" w:type="dxa"/>
            <w:noWrap/>
          </w:tcPr>
          <w:p w14:paraId="3E6761B0" w14:textId="463398B4" w:rsidR="00467EB6" w:rsidRPr="00467EB6" w:rsidRDefault="00467EB6" w:rsidP="00467EB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ES"/>
              </w:rPr>
            </w:pPr>
            <w:r w:rsidRPr="00467EB6">
              <w:rPr>
                <w:rFonts w:eastAsia="Times New Roman" w:cs="Arial"/>
                <w:b/>
                <w:bCs/>
                <w:color w:val="000000"/>
                <w:lang w:eastAsia="es-ES"/>
              </w:rPr>
              <w:t>Tiempo demorado</w:t>
            </w:r>
          </w:p>
        </w:tc>
      </w:tr>
      <w:tr w:rsidR="00467EB6" w:rsidRPr="00467EB6" w14:paraId="51111E38" w14:textId="77777777" w:rsidTr="00467E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44" w:type="dxa"/>
            <w:noWrap/>
          </w:tcPr>
          <w:p w14:paraId="1FB71722" w14:textId="619FF86A" w:rsidR="00467EB6" w:rsidRPr="00467EB6" w:rsidRDefault="00467EB6" w:rsidP="00467EB6">
            <w:pPr>
              <w:spacing w:before="0" w:after="0" w:line="240" w:lineRule="auto"/>
              <w:jc w:val="left"/>
              <w:rPr>
                <w:rFonts w:eastAsia="Times New Roman" w:cs="Arial"/>
                <w:b w:val="0"/>
                <w:bCs w:val="0"/>
                <w:color w:val="000000"/>
                <w:lang w:eastAsia="es-ES"/>
              </w:rPr>
            </w:pPr>
            <w:r w:rsidRPr="00467EB6">
              <w:rPr>
                <w:rFonts w:eastAsia="Times New Roman" w:cs="Arial"/>
                <w:color w:val="000000"/>
                <w:lang w:eastAsia="es-ES"/>
              </w:rPr>
              <w:t xml:space="preserve">Evaluar </w:t>
            </w:r>
            <w:r w:rsidR="004401D8" w:rsidRPr="00467EB6">
              <w:rPr>
                <w:rFonts w:eastAsia="Times New Roman" w:cs="Arial"/>
                <w:color w:val="000000"/>
                <w:lang w:eastAsia="es-ES"/>
              </w:rPr>
              <w:t>indicadores</w:t>
            </w:r>
          </w:p>
        </w:tc>
        <w:tc>
          <w:tcPr>
            <w:tcW w:w="4678" w:type="dxa"/>
            <w:noWrap/>
          </w:tcPr>
          <w:p w14:paraId="4DFF2A93" w14:textId="65F13986" w:rsidR="00467EB6" w:rsidRPr="00467EB6" w:rsidRDefault="00467EB6" w:rsidP="00467EB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es-ES"/>
              </w:rPr>
            </w:pPr>
            <w:r w:rsidRPr="00467EB6">
              <w:rPr>
                <w:rFonts w:eastAsia="Times New Roman" w:cs="Arial"/>
                <w:color w:val="000000"/>
                <w:lang w:eastAsia="es-ES"/>
              </w:rPr>
              <w:t>De 0.10 segundos a 0.27 segundos</w:t>
            </w:r>
          </w:p>
        </w:tc>
      </w:tr>
      <w:tr w:rsidR="00467EB6" w:rsidRPr="00467EB6" w14:paraId="321DF1A5" w14:textId="77777777" w:rsidTr="00467EB6">
        <w:trPr>
          <w:trHeight w:val="20"/>
        </w:trPr>
        <w:tc>
          <w:tcPr>
            <w:cnfStyle w:val="001000000000" w:firstRow="0" w:lastRow="0" w:firstColumn="1" w:lastColumn="0" w:oddVBand="0" w:evenVBand="0" w:oddHBand="0" w:evenHBand="0" w:firstRowFirstColumn="0" w:firstRowLastColumn="0" w:lastRowFirstColumn="0" w:lastRowLastColumn="0"/>
            <w:tcW w:w="3544" w:type="dxa"/>
            <w:noWrap/>
          </w:tcPr>
          <w:p w14:paraId="3F7B9AAC" w14:textId="45B3EE62" w:rsidR="00467EB6" w:rsidRPr="00467EB6" w:rsidRDefault="004401D8" w:rsidP="00467EB6">
            <w:pPr>
              <w:spacing w:before="0" w:after="0" w:line="240" w:lineRule="auto"/>
              <w:jc w:val="left"/>
              <w:rPr>
                <w:rFonts w:eastAsia="Times New Roman" w:cs="Arial"/>
                <w:color w:val="000000"/>
                <w:lang w:eastAsia="es-ES"/>
              </w:rPr>
            </w:pPr>
            <w:r w:rsidRPr="00467EB6">
              <w:rPr>
                <w:rFonts w:eastAsia="Times New Roman" w:cs="Arial"/>
                <w:color w:val="000000"/>
                <w:lang w:eastAsia="es-ES"/>
              </w:rPr>
              <w:t>Evaluar procesos</w:t>
            </w:r>
          </w:p>
        </w:tc>
        <w:tc>
          <w:tcPr>
            <w:tcW w:w="4678" w:type="dxa"/>
            <w:noWrap/>
          </w:tcPr>
          <w:p w14:paraId="03E98EF5" w14:textId="3BED17F8" w:rsidR="00467EB6" w:rsidRPr="00467EB6" w:rsidRDefault="00467EB6" w:rsidP="00467EB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ES"/>
              </w:rPr>
            </w:pPr>
            <w:r w:rsidRPr="00467EB6">
              <w:rPr>
                <w:rFonts w:eastAsia="Times New Roman" w:cs="Arial"/>
                <w:color w:val="000000"/>
                <w:lang w:eastAsia="es-ES"/>
              </w:rPr>
              <w:t xml:space="preserve">De 0.15 segundos a 0.32 segundos </w:t>
            </w:r>
          </w:p>
        </w:tc>
      </w:tr>
      <w:tr w:rsidR="00467EB6" w:rsidRPr="00467EB6" w14:paraId="1AEC6DB9" w14:textId="77777777" w:rsidTr="00467EB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44" w:type="dxa"/>
            <w:noWrap/>
          </w:tcPr>
          <w:p w14:paraId="5AFEFB66" w14:textId="5F050A5C" w:rsidR="00467EB6" w:rsidRPr="00467EB6" w:rsidRDefault="004401D8" w:rsidP="00467EB6">
            <w:pPr>
              <w:spacing w:before="0" w:after="0" w:line="240" w:lineRule="auto"/>
              <w:jc w:val="left"/>
              <w:rPr>
                <w:rFonts w:eastAsia="Times New Roman" w:cs="Arial"/>
                <w:color w:val="000000"/>
                <w:lang w:eastAsia="es-ES"/>
              </w:rPr>
            </w:pPr>
            <w:r w:rsidRPr="00467EB6">
              <w:rPr>
                <w:rFonts w:eastAsia="Times New Roman" w:cs="Arial"/>
                <w:color w:val="000000"/>
                <w:lang w:eastAsia="es-ES"/>
              </w:rPr>
              <w:t xml:space="preserve">Evaluar objetivos </w:t>
            </w:r>
          </w:p>
        </w:tc>
        <w:tc>
          <w:tcPr>
            <w:tcW w:w="4678" w:type="dxa"/>
            <w:noWrap/>
          </w:tcPr>
          <w:p w14:paraId="02FF65AE" w14:textId="7F96899A" w:rsidR="00467EB6" w:rsidRPr="00467EB6" w:rsidRDefault="00467EB6" w:rsidP="00467EB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ES"/>
              </w:rPr>
            </w:pPr>
            <w:r w:rsidRPr="00467EB6">
              <w:rPr>
                <w:rFonts w:eastAsia="Times New Roman" w:cs="Arial"/>
                <w:color w:val="000000"/>
                <w:lang w:eastAsia="es-ES"/>
              </w:rPr>
              <w:t>De 0.20 segundos a 0.36 segundos.</w:t>
            </w:r>
          </w:p>
        </w:tc>
      </w:tr>
    </w:tbl>
    <w:p w14:paraId="5C249BDF" w14:textId="3866FB35" w:rsidR="004401D8" w:rsidRDefault="004401D8" w:rsidP="00467EB6">
      <w:pPr>
        <w:suppressAutoHyphens/>
        <w:spacing w:before="0" w:after="0" w:line="276" w:lineRule="auto"/>
        <w:rPr>
          <w:rFonts w:cs="Arial"/>
          <w:szCs w:val="24"/>
        </w:rPr>
      </w:pPr>
    </w:p>
    <w:p w14:paraId="13B99479" w14:textId="77777777" w:rsidR="004401D8" w:rsidRDefault="004401D8" w:rsidP="00467EB6">
      <w:pPr>
        <w:suppressAutoHyphens/>
        <w:spacing w:before="0" w:after="0" w:line="276" w:lineRule="auto"/>
        <w:rPr>
          <w:rFonts w:cs="Arial"/>
          <w:szCs w:val="24"/>
        </w:rPr>
      </w:pPr>
    </w:p>
    <w:p w14:paraId="1FD80BE2" w14:textId="3C7C462E" w:rsidR="00264198" w:rsidRDefault="00467EB6" w:rsidP="00467EB6">
      <w:pPr>
        <w:spacing w:before="0" w:after="0" w:line="276" w:lineRule="auto"/>
        <w:ind w:firstLine="709"/>
        <w:rPr>
          <w:rFonts w:cs="Arial"/>
          <w:szCs w:val="24"/>
        </w:rPr>
      </w:pPr>
      <w:r>
        <w:rPr>
          <w:rFonts w:cs="Arial"/>
          <w:szCs w:val="24"/>
        </w:rPr>
        <w:t xml:space="preserve">Con estos resultados los autores pueden afirmar que el </w:t>
      </w:r>
      <w:r w:rsidRPr="00467EB6">
        <w:rPr>
          <w:rFonts w:cs="Arial"/>
          <w:szCs w:val="24"/>
        </w:rPr>
        <w:t xml:space="preserve">diagrama de despliegue mostró los nodos procesadores la distribución de los procesos y de </w:t>
      </w:r>
      <w:r w:rsidRPr="00467EB6">
        <w:rPr>
          <w:rFonts w:cs="Arial"/>
          <w:szCs w:val="24"/>
        </w:rPr>
        <w:lastRenderedPageBreak/>
        <w:t xml:space="preserve">los componentes. Específicamente el </w:t>
      </w:r>
      <w:r w:rsidRPr="002E6686">
        <w:rPr>
          <w:rFonts w:cs="Arial"/>
          <w:i/>
          <w:iCs/>
          <w:szCs w:val="24"/>
        </w:rPr>
        <w:t>hardware</w:t>
      </w:r>
      <w:r w:rsidRPr="00467EB6">
        <w:rPr>
          <w:rFonts w:cs="Arial"/>
          <w:szCs w:val="24"/>
        </w:rPr>
        <w:t xml:space="preserve"> contara con un servidor de base de datos, un servidor web conectado al cliente mediante conexión http.</w:t>
      </w:r>
    </w:p>
    <w:p w14:paraId="25CC5BAB" w14:textId="77777777" w:rsidR="00EA0DA0" w:rsidRDefault="00EA0DA0" w:rsidP="00467EB6">
      <w:pPr>
        <w:spacing w:before="0" w:after="0" w:line="276" w:lineRule="auto"/>
        <w:ind w:firstLine="709"/>
        <w:rPr>
          <w:rFonts w:cs="Arial"/>
          <w:szCs w:val="24"/>
        </w:rPr>
      </w:pPr>
    </w:p>
    <w:p w14:paraId="186CA0C9" w14:textId="509533AF" w:rsidR="00EA0DA0" w:rsidRDefault="00EA0DA0" w:rsidP="00467EB6">
      <w:pPr>
        <w:spacing w:before="0" w:after="0" w:line="276" w:lineRule="auto"/>
        <w:ind w:firstLine="709"/>
        <w:rPr>
          <w:rFonts w:cs="Arial"/>
          <w:szCs w:val="24"/>
        </w:rPr>
      </w:pPr>
      <w:r w:rsidRPr="00EA0DA0">
        <w:rPr>
          <w:rFonts w:cs="Arial"/>
          <w:szCs w:val="24"/>
        </w:rPr>
        <w:t xml:space="preserve">La ejecución de las pruebas al sistema desarrollado permitió identificar y corregir las no conformidades detectadas. En la primera iteración se realizaron dos pruebas de aceptación, ambas con resultados satisfactorios. En la segunda iteración se aplicaron cuatro pruebas, de las cuales tres fueron satisfactorias y una no satisfactoria. En la tercera y última iteración se llevaron a cabo dos pruebas: una satisfactoria y otra no satisfactoria. Adicionalmente, se realizaron pruebas de rendimiento para evaluar la velocidad, estabilidad y precisión del sistema, con el objetivo de identificar los ajustes necesarios para superar las deficiencias observadas y mejorar la eficiencia del </w:t>
      </w:r>
      <w:r w:rsidRPr="002E6686">
        <w:rPr>
          <w:rFonts w:cs="Arial"/>
          <w:i/>
          <w:iCs/>
          <w:szCs w:val="24"/>
        </w:rPr>
        <w:t>software</w:t>
      </w:r>
      <w:r w:rsidRPr="00EA0DA0">
        <w:rPr>
          <w:rFonts w:cs="Arial"/>
          <w:szCs w:val="24"/>
        </w:rPr>
        <w:t>.</w:t>
      </w:r>
    </w:p>
    <w:p w14:paraId="7BE32755" w14:textId="5DB2AF50" w:rsidR="00467EB6" w:rsidRPr="00264198" w:rsidRDefault="004401D8" w:rsidP="002E6686">
      <w:pPr>
        <w:spacing w:after="0" w:line="276" w:lineRule="auto"/>
        <w:jc w:val="center"/>
        <w:rPr>
          <w:rFonts w:cs="Arial"/>
          <w:b/>
          <w:bCs/>
          <w:szCs w:val="24"/>
        </w:rPr>
      </w:pPr>
      <w:r w:rsidRPr="00467EB6">
        <w:rPr>
          <w:rFonts w:cs="Arial"/>
          <w:b/>
          <w:bCs/>
          <w:szCs w:val="24"/>
        </w:rPr>
        <w:t>Conclusiones</w:t>
      </w:r>
    </w:p>
    <w:p w14:paraId="01A143AE" w14:textId="61BFF393" w:rsidR="00467EB6" w:rsidRPr="00720343" w:rsidRDefault="00467EB6" w:rsidP="00467EB6">
      <w:pPr>
        <w:spacing w:before="0" w:after="0" w:line="276" w:lineRule="auto"/>
        <w:ind w:firstLine="709"/>
        <w:rPr>
          <w:rFonts w:cs="Arial"/>
        </w:rPr>
      </w:pPr>
      <w:r w:rsidRPr="00EF0151">
        <w:rPr>
          <w:rFonts w:cs="Arial"/>
        </w:rPr>
        <w:t xml:space="preserve">El estudio realizado como parte de la fundamentación sirvió de apoyo en la toma de decisiones </w:t>
      </w:r>
      <w:r>
        <w:rPr>
          <w:rFonts w:cs="Arial"/>
        </w:rPr>
        <w:t xml:space="preserve">en cuanto a la evaluación de los Objetivos Estratégicos. Para generar la propuesta de solución se identificaron </w:t>
      </w:r>
      <w:r w:rsidRPr="00EF0151">
        <w:rPr>
          <w:rFonts w:cs="Arial"/>
        </w:rPr>
        <w:t>los aspect</w:t>
      </w:r>
      <w:r>
        <w:rPr>
          <w:rFonts w:cs="Arial"/>
        </w:rPr>
        <w:t>os positivos en los requisitos funcionales en los</w:t>
      </w:r>
      <w:r w:rsidRPr="00EF0151">
        <w:rPr>
          <w:rFonts w:cs="Arial"/>
        </w:rPr>
        <w:t xml:space="preserve"> sistema</w:t>
      </w:r>
      <w:r>
        <w:rPr>
          <w:rFonts w:cs="Arial"/>
        </w:rPr>
        <w:t xml:space="preserve">s que lo antecedieron como </w:t>
      </w:r>
      <w:proofErr w:type="spellStart"/>
      <w:r w:rsidRPr="00720343">
        <w:t>FlowDesk</w:t>
      </w:r>
      <w:proofErr w:type="spellEnd"/>
      <w:r w:rsidRPr="00720343">
        <w:t xml:space="preserve"> ERP, </w:t>
      </w:r>
      <w:proofErr w:type="spellStart"/>
      <w:r w:rsidRPr="00720343">
        <w:t>Hrider</w:t>
      </w:r>
      <w:proofErr w:type="spellEnd"/>
      <w:r w:rsidRPr="00720343">
        <w:t>, CMI, AKADEMOS, SIGOT</w:t>
      </w:r>
      <w:r w:rsidRPr="00720343">
        <w:rPr>
          <w:rFonts w:cs="Arial"/>
        </w:rPr>
        <w:t>.</w:t>
      </w:r>
    </w:p>
    <w:p w14:paraId="22AE2110" w14:textId="1BF027A5" w:rsidR="00467EB6" w:rsidRPr="00EF0151" w:rsidRDefault="00467EB6" w:rsidP="00467EB6">
      <w:pPr>
        <w:spacing w:before="0" w:after="0" w:line="276" w:lineRule="auto"/>
        <w:ind w:firstLine="709"/>
        <w:rPr>
          <w:rFonts w:cs="Arial"/>
        </w:rPr>
      </w:pPr>
      <w:r w:rsidRPr="00EF0151">
        <w:rPr>
          <w:rFonts w:cs="Arial"/>
        </w:rPr>
        <w:t>El empleo de la metodología, las herramientas, tecnologías y lenguajes de desarrollo seleccionados soportaron todo el proceso de desarrollo de la propuesta de solución. Además, los artefactos gen</w:t>
      </w:r>
      <w:r>
        <w:rPr>
          <w:rFonts w:cs="Arial"/>
        </w:rPr>
        <w:t>erados en correspondencia con la</w:t>
      </w:r>
      <w:r w:rsidRPr="00EF0151">
        <w:rPr>
          <w:rFonts w:cs="Arial"/>
        </w:rPr>
        <w:t xml:space="preserve"> metodología de desarrollo </w:t>
      </w:r>
      <w:r>
        <w:rPr>
          <w:rFonts w:cs="Arial"/>
        </w:rPr>
        <w:t>X</w:t>
      </w:r>
      <w:r w:rsidRPr="00EF0151">
        <w:rPr>
          <w:rFonts w:cs="Arial"/>
        </w:rPr>
        <w:t xml:space="preserve">P, facilitaron la comprensión e implementación del sistema desarrollado. </w:t>
      </w:r>
    </w:p>
    <w:p w14:paraId="0D3714CB" w14:textId="672DA53A" w:rsidR="00467EB6" w:rsidRPr="00EF0151" w:rsidRDefault="00467EB6" w:rsidP="00467EB6">
      <w:pPr>
        <w:spacing w:before="0" w:after="0" w:line="276" w:lineRule="auto"/>
        <w:ind w:firstLine="709"/>
        <w:rPr>
          <w:rFonts w:cs="Arial"/>
        </w:rPr>
      </w:pPr>
      <w:r>
        <w:rPr>
          <w:rFonts w:cs="Arial"/>
        </w:rPr>
        <w:t>Se ejecutaron 73 requisitos funcionales, el patrón arquitectónico propuesto se basó en el Modelo Vista Controlador y</w:t>
      </w:r>
      <w:r w:rsidRPr="00EF0151">
        <w:rPr>
          <w:rFonts w:cs="Arial"/>
        </w:rPr>
        <w:t xml:space="preserve"> la implementación lograda permitieron obtener un sistema que centraliza los datos del proceso, logra la disponibilidad de la información para los usuarios responsables de las </w:t>
      </w:r>
      <w:r>
        <w:rPr>
          <w:rFonts w:cs="Arial"/>
        </w:rPr>
        <w:t xml:space="preserve">áreas del Decanato y Departamentos. El sistema </w:t>
      </w:r>
      <w:r w:rsidRPr="00EF0151">
        <w:rPr>
          <w:rFonts w:cs="Arial"/>
        </w:rPr>
        <w:t xml:space="preserve">permite </w:t>
      </w:r>
      <w:r>
        <w:rPr>
          <w:rFonts w:cs="Arial"/>
        </w:rPr>
        <w:t>visualizar las metas planificadas y el por ciento de cumplimiento</w:t>
      </w:r>
      <w:r w:rsidRPr="00EF0151">
        <w:rPr>
          <w:rFonts w:cs="Arial"/>
        </w:rPr>
        <w:t xml:space="preserve">, </w:t>
      </w:r>
      <w:r>
        <w:rPr>
          <w:rFonts w:cs="Arial"/>
        </w:rPr>
        <w:t xml:space="preserve">lo que mejora la administración de los </w:t>
      </w:r>
      <w:r w:rsidR="00EA0DA0">
        <w:rPr>
          <w:rFonts w:cs="Arial"/>
        </w:rPr>
        <w:t xml:space="preserve">objetivos estratégicos </w:t>
      </w:r>
      <w:r>
        <w:rPr>
          <w:rFonts w:cs="Arial"/>
        </w:rPr>
        <w:t>y de</w:t>
      </w:r>
      <w:r w:rsidRPr="00EF0151">
        <w:rPr>
          <w:rFonts w:cs="Arial"/>
        </w:rPr>
        <w:t xml:space="preserve"> esta forma </w:t>
      </w:r>
      <w:r>
        <w:rPr>
          <w:rFonts w:cs="Arial"/>
        </w:rPr>
        <w:t xml:space="preserve">cumple con </w:t>
      </w:r>
      <w:r w:rsidRPr="00EF0151">
        <w:rPr>
          <w:rFonts w:cs="Arial"/>
        </w:rPr>
        <w:t xml:space="preserve">el objetivo definido en la presente investigación. </w:t>
      </w:r>
    </w:p>
    <w:p w14:paraId="4B53E774" w14:textId="5D289C6D" w:rsidR="00EA0DA0" w:rsidRDefault="00EA0DA0" w:rsidP="00467EB6">
      <w:pPr>
        <w:spacing w:before="0" w:after="0" w:line="276" w:lineRule="auto"/>
        <w:ind w:firstLine="709"/>
        <w:rPr>
          <w:rFonts w:eastAsia="Times New Roman" w:cs="Arial"/>
          <w:szCs w:val="24"/>
          <w:lang w:val="es-US" w:eastAsia="es-US"/>
        </w:rPr>
      </w:pPr>
      <w:r w:rsidRPr="00EA0DA0">
        <w:rPr>
          <w:rFonts w:eastAsia="Times New Roman" w:cs="Arial"/>
          <w:szCs w:val="24"/>
          <w:lang w:eastAsia="es-US"/>
        </w:rPr>
        <w:t>La realización de las pruebas al sistema desarrollado permitió detectar y corregir las no conformidades presentes. En la primera iteración se aplicaron dos pruebas de aceptación, ambas con resultados satisfactorios. En la segunda iteración se realizaron cuatro pruebas, de las cuales tres fueron satisfactorias y una no satisfactoria. En la tercera y última iteración se efectuaron dos pruebas, con un resultado satisfactorio y otro no satisfactorio. Adicionalmente, se llevaron a cabo pruebas de rendimiento para evaluar la velocidad, estabilidad y precisión del sistema, con el propósito de identificar los ajustes necesarios que permitan superar las deficiencias detectadas y mejorar su eficiencia.</w:t>
      </w:r>
    </w:p>
    <w:p w14:paraId="37BEF6F6" w14:textId="514F605D" w:rsidR="008C7559" w:rsidRPr="00264198" w:rsidRDefault="004401D8" w:rsidP="002E6686">
      <w:pPr>
        <w:spacing w:after="0" w:line="276" w:lineRule="auto"/>
        <w:jc w:val="center"/>
        <w:rPr>
          <w:rFonts w:cs="Arial"/>
          <w:b/>
          <w:bCs/>
          <w:szCs w:val="24"/>
        </w:rPr>
      </w:pPr>
      <w:r>
        <w:rPr>
          <w:rFonts w:cs="Arial"/>
          <w:b/>
          <w:bCs/>
          <w:szCs w:val="24"/>
        </w:rPr>
        <w:t>Referencias</w:t>
      </w:r>
    </w:p>
    <w:p w14:paraId="414A8D49" w14:textId="77777777" w:rsidR="0050548D" w:rsidRPr="00DB546E" w:rsidRDefault="0050548D" w:rsidP="00011136">
      <w:pPr>
        <w:pStyle w:val="Bibliografa"/>
        <w:spacing w:before="0" w:after="0" w:line="276" w:lineRule="auto"/>
        <w:ind w:left="567" w:hanging="567"/>
        <w:rPr>
          <w:noProof/>
          <w:szCs w:val="24"/>
        </w:rPr>
      </w:pPr>
      <w:r w:rsidRPr="00DB546E">
        <w:rPr>
          <w:noProof/>
          <w:szCs w:val="24"/>
        </w:rPr>
        <w:lastRenderedPageBreak/>
        <w:t xml:space="preserve">Bauzá-Vázquez. (2015). </w:t>
      </w:r>
      <w:r w:rsidRPr="00DB546E">
        <w:rPr>
          <w:i/>
          <w:iCs/>
          <w:noProof/>
          <w:szCs w:val="24"/>
        </w:rPr>
        <w:t>Administración de los servicios como sustento de la gestión universitaria en Cuba.</w:t>
      </w:r>
      <w:r w:rsidRPr="00DB546E">
        <w:rPr>
          <w:noProof/>
          <w:szCs w:val="24"/>
        </w:rPr>
        <w:t xml:space="preserve"> </w:t>
      </w:r>
    </w:p>
    <w:p w14:paraId="2E749AB5" w14:textId="6D50B180" w:rsidR="006A0010" w:rsidRPr="00781C35" w:rsidRDefault="006A0010" w:rsidP="00011136">
      <w:pPr>
        <w:pStyle w:val="Textocomentario"/>
        <w:spacing w:before="0" w:after="0" w:line="276" w:lineRule="auto"/>
        <w:ind w:left="567" w:hanging="567"/>
        <w:rPr>
          <w:rFonts w:cs="Arial"/>
          <w:sz w:val="24"/>
          <w:szCs w:val="24"/>
          <w:shd w:val="clear" w:color="auto" w:fill="FFFFFF"/>
          <w:lang w:val="es-CU"/>
        </w:rPr>
      </w:pPr>
      <w:r w:rsidRPr="006A0010">
        <w:rPr>
          <w:rFonts w:cs="Arial"/>
          <w:sz w:val="24"/>
          <w:szCs w:val="24"/>
          <w:shd w:val="clear" w:color="auto" w:fill="FFFFFF"/>
        </w:rPr>
        <w:t xml:space="preserve">Bolívar, A. (2011). Aprender a liderar líderes. Competencias para un liderazgo directivo que promueva el liderazgo docente. </w:t>
      </w:r>
      <w:r w:rsidRPr="002E6686">
        <w:rPr>
          <w:rFonts w:cs="Arial"/>
          <w:i/>
          <w:iCs/>
          <w:sz w:val="24"/>
          <w:szCs w:val="24"/>
          <w:shd w:val="clear" w:color="auto" w:fill="FFFFFF"/>
          <w:lang w:val="es-CO"/>
        </w:rPr>
        <w:t>Educar, 47</w:t>
      </w:r>
      <w:r w:rsidRPr="002E6686">
        <w:rPr>
          <w:rFonts w:cs="Arial"/>
          <w:sz w:val="24"/>
          <w:szCs w:val="24"/>
          <w:shd w:val="clear" w:color="auto" w:fill="FFFFFF"/>
          <w:lang w:val="es-CO"/>
        </w:rPr>
        <w:t xml:space="preserve">(2), 253-275. </w:t>
      </w:r>
      <w:hyperlink r:id="rId20" w:history="1">
        <w:r w:rsidRPr="00781C35">
          <w:rPr>
            <w:rStyle w:val="Hipervnculo"/>
            <w:rFonts w:cs="Arial"/>
            <w:color w:val="auto"/>
            <w:sz w:val="24"/>
            <w:szCs w:val="24"/>
            <w:u w:val="none"/>
            <w:shd w:val="clear" w:color="auto" w:fill="FFFFFF"/>
            <w:lang w:val="es-CU"/>
          </w:rPr>
          <w:t>https://www.redalyc.org/pdf/3421/342130837004.pdf</w:t>
        </w:r>
      </w:hyperlink>
      <w:r w:rsidRPr="00781C35">
        <w:rPr>
          <w:rFonts w:cs="Arial"/>
          <w:sz w:val="24"/>
          <w:szCs w:val="24"/>
          <w:shd w:val="clear" w:color="auto" w:fill="FFFFFF"/>
          <w:lang w:val="es-CU"/>
        </w:rPr>
        <w:t xml:space="preserve"> </w:t>
      </w:r>
    </w:p>
    <w:p w14:paraId="4322F151" w14:textId="7117EC52" w:rsidR="00781C35" w:rsidRPr="00781C35" w:rsidRDefault="00781C35" w:rsidP="00011136">
      <w:pPr>
        <w:pStyle w:val="Textocomentario"/>
        <w:spacing w:before="0" w:after="0" w:line="276" w:lineRule="auto"/>
        <w:ind w:left="567" w:hanging="567"/>
        <w:rPr>
          <w:rFonts w:cs="Arial"/>
          <w:sz w:val="24"/>
          <w:szCs w:val="24"/>
          <w:shd w:val="clear" w:color="auto" w:fill="FFFFFF"/>
          <w:lang w:val="es-CU"/>
        </w:rPr>
      </w:pPr>
      <w:r w:rsidRPr="00781C35">
        <w:rPr>
          <w:rFonts w:cs="Arial"/>
          <w:sz w:val="24"/>
          <w:szCs w:val="24"/>
          <w:shd w:val="clear" w:color="auto" w:fill="FFFFFF"/>
          <w:lang w:val="es-CU"/>
        </w:rPr>
        <w:t xml:space="preserve">Calero, G., </w:t>
      </w:r>
      <w:proofErr w:type="spellStart"/>
      <w:r w:rsidRPr="00781C35">
        <w:rPr>
          <w:rFonts w:cs="Arial"/>
          <w:sz w:val="24"/>
          <w:szCs w:val="24"/>
          <w:shd w:val="clear" w:color="auto" w:fill="FFFFFF"/>
          <w:lang w:val="es-CU"/>
        </w:rPr>
        <w:t>Lalcebo</w:t>
      </w:r>
      <w:proofErr w:type="spellEnd"/>
      <w:r w:rsidRPr="00781C35">
        <w:rPr>
          <w:rFonts w:cs="Arial"/>
          <w:sz w:val="24"/>
          <w:szCs w:val="24"/>
          <w:shd w:val="clear" w:color="auto" w:fill="FFFFFF"/>
          <w:lang w:val="es-CU"/>
        </w:rPr>
        <w:t xml:space="preserve">, G., López, E. J., Buchaca, D., &amp; Gil, Z. (2020). Evolución, actualidad y retos de la dimensión ambiental en la universidad cubana. Estudio de caso carrera agronomía. </w:t>
      </w:r>
      <w:r w:rsidRPr="00781C35">
        <w:rPr>
          <w:rFonts w:cs="Arial"/>
          <w:i/>
          <w:iCs/>
          <w:sz w:val="24"/>
          <w:szCs w:val="24"/>
          <w:shd w:val="clear" w:color="auto" w:fill="FFFFFF"/>
          <w:lang w:val="es-CU"/>
        </w:rPr>
        <w:t>Revista Universidad y Sociedad, 12</w:t>
      </w:r>
      <w:r w:rsidRPr="00781C35">
        <w:rPr>
          <w:rFonts w:cs="Arial"/>
          <w:sz w:val="24"/>
          <w:szCs w:val="24"/>
          <w:shd w:val="clear" w:color="auto" w:fill="FFFFFF"/>
          <w:lang w:val="es-CU"/>
        </w:rPr>
        <w:t>(2), 131-137. http://scielo.sld.cu/scielo.php?pid=S2218-36202020000200131&amp;script=sci_arttext&amp;tlng=pt</w:t>
      </w:r>
    </w:p>
    <w:p w14:paraId="641AF186" w14:textId="2258C8FA" w:rsidR="0050548D" w:rsidRPr="00DB546E" w:rsidRDefault="0050548D" w:rsidP="00011136">
      <w:pPr>
        <w:pStyle w:val="Textocomentario"/>
        <w:spacing w:before="0" w:after="0" w:line="276" w:lineRule="auto"/>
        <w:ind w:left="567" w:hanging="567"/>
        <w:rPr>
          <w:sz w:val="24"/>
          <w:szCs w:val="24"/>
        </w:rPr>
      </w:pPr>
      <w:proofErr w:type="spellStart"/>
      <w:r w:rsidRPr="00781C35">
        <w:rPr>
          <w:rFonts w:cs="Arial"/>
          <w:sz w:val="24"/>
          <w:szCs w:val="24"/>
          <w:shd w:val="clear" w:color="auto" w:fill="FFFFFF"/>
          <w:lang w:val="es-CU"/>
        </w:rPr>
        <w:t>Cisnero</w:t>
      </w:r>
      <w:proofErr w:type="spellEnd"/>
      <w:r w:rsidRPr="00781C35">
        <w:rPr>
          <w:rFonts w:cs="Arial"/>
          <w:sz w:val="24"/>
          <w:szCs w:val="24"/>
          <w:shd w:val="clear" w:color="auto" w:fill="FFFFFF"/>
          <w:lang w:val="es-CU"/>
        </w:rPr>
        <w:t xml:space="preserve">, R. E., &amp; </w:t>
      </w:r>
      <w:proofErr w:type="spellStart"/>
      <w:r w:rsidRPr="00781C35">
        <w:rPr>
          <w:rFonts w:cs="Arial"/>
          <w:sz w:val="24"/>
          <w:szCs w:val="24"/>
          <w:shd w:val="clear" w:color="auto" w:fill="FFFFFF"/>
          <w:lang w:val="es-CU"/>
        </w:rPr>
        <w:t>Vilchez</w:t>
      </w:r>
      <w:proofErr w:type="spellEnd"/>
      <w:r w:rsidRPr="00781C35">
        <w:rPr>
          <w:rFonts w:cs="Arial"/>
          <w:sz w:val="24"/>
          <w:szCs w:val="24"/>
          <w:shd w:val="clear" w:color="auto" w:fill="FFFFFF"/>
          <w:lang w:val="es-CU"/>
        </w:rPr>
        <w:t xml:space="preserve">, C. C. (2023). </w:t>
      </w:r>
      <w:r w:rsidRPr="00DB546E">
        <w:rPr>
          <w:rFonts w:cs="Arial"/>
          <w:sz w:val="24"/>
          <w:szCs w:val="24"/>
          <w:shd w:val="clear" w:color="auto" w:fill="FFFFFF"/>
        </w:rPr>
        <w:t xml:space="preserve">Administración por objetivos y compromiso organizacional de los trabajadores en la empresa M&amp;A Center </w:t>
      </w:r>
      <w:proofErr w:type="spellStart"/>
      <w:r w:rsidRPr="00DB546E">
        <w:rPr>
          <w:rFonts w:cs="Arial"/>
          <w:sz w:val="24"/>
          <w:szCs w:val="24"/>
          <w:shd w:val="clear" w:color="auto" w:fill="FFFFFF"/>
        </w:rPr>
        <w:t>Winners</w:t>
      </w:r>
      <w:proofErr w:type="spellEnd"/>
      <w:r w:rsidRPr="00DB546E">
        <w:rPr>
          <w:rFonts w:cs="Arial"/>
          <w:sz w:val="24"/>
          <w:szCs w:val="24"/>
          <w:shd w:val="clear" w:color="auto" w:fill="FFFFFF"/>
        </w:rPr>
        <w:t xml:space="preserve"> EIRL-2019. </w:t>
      </w:r>
      <w:r w:rsidR="00DB546E">
        <w:rPr>
          <w:rFonts w:cs="Arial"/>
          <w:sz w:val="24"/>
          <w:szCs w:val="24"/>
          <w:shd w:val="clear" w:color="auto" w:fill="FFFFFF"/>
        </w:rPr>
        <w:t xml:space="preserve">(Tesis de Grado). </w:t>
      </w:r>
      <w:r w:rsidR="00DB546E" w:rsidRPr="00DB546E">
        <w:rPr>
          <w:rFonts w:cs="Arial"/>
          <w:sz w:val="24"/>
          <w:szCs w:val="24"/>
          <w:shd w:val="clear" w:color="auto" w:fill="FFFFFF"/>
        </w:rPr>
        <w:t>Universidad Peruana Los Andes</w:t>
      </w:r>
      <w:r w:rsidR="00DB546E">
        <w:rPr>
          <w:rFonts w:cs="Arial"/>
          <w:sz w:val="24"/>
          <w:szCs w:val="24"/>
          <w:shd w:val="clear" w:color="auto" w:fill="FFFFFF"/>
        </w:rPr>
        <w:t xml:space="preserve">. </w:t>
      </w:r>
      <w:r w:rsidRPr="00DB546E">
        <w:rPr>
          <w:rFonts w:cs="Arial"/>
          <w:sz w:val="24"/>
          <w:szCs w:val="24"/>
          <w:shd w:val="clear" w:color="auto" w:fill="FFFFFF"/>
        </w:rPr>
        <w:t>https://repositorio.upla.edu.pe/handle/20.500.12848/6514</w:t>
      </w:r>
    </w:p>
    <w:p w14:paraId="78B090DF" w14:textId="51269AC5" w:rsidR="0050548D" w:rsidRPr="00DB546E" w:rsidRDefault="0050548D" w:rsidP="00011136">
      <w:pPr>
        <w:pStyle w:val="Bibliografa"/>
        <w:spacing w:before="0" w:after="0" w:line="276" w:lineRule="auto"/>
        <w:ind w:left="567" w:hanging="567"/>
        <w:rPr>
          <w:szCs w:val="24"/>
        </w:rPr>
      </w:pPr>
      <w:r w:rsidRPr="00DB546E">
        <w:rPr>
          <w:noProof/>
          <w:szCs w:val="24"/>
        </w:rPr>
        <w:t xml:space="preserve">Damota, A. C. (2016). </w:t>
      </w:r>
      <w:r w:rsidRPr="00DB546E">
        <w:rPr>
          <w:i/>
          <w:iCs/>
          <w:noProof/>
          <w:szCs w:val="24"/>
        </w:rPr>
        <w:t>Módulo de individualización para la aplicación SIGOT.</w:t>
      </w:r>
      <w:r w:rsidRPr="00DB546E">
        <w:rPr>
          <w:noProof/>
          <w:szCs w:val="24"/>
        </w:rPr>
        <w:t xml:space="preserve"> </w:t>
      </w:r>
      <w:r w:rsidRPr="007F7DC1">
        <w:rPr>
          <w:i/>
          <w:iCs/>
          <w:noProof/>
          <w:szCs w:val="24"/>
        </w:rPr>
        <w:t>Nueva Gerona</w:t>
      </w:r>
      <w:r w:rsidRPr="00DB546E">
        <w:rPr>
          <w:noProof/>
          <w:szCs w:val="24"/>
        </w:rPr>
        <w:t>.</w:t>
      </w:r>
      <w:r w:rsidR="00DB546E" w:rsidRPr="00DB546E">
        <w:rPr>
          <w:rFonts w:cs="Arial"/>
          <w:szCs w:val="24"/>
          <w:shd w:val="clear" w:color="auto" w:fill="FFFFFF"/>
        </w:rPr>
        <w:t xml:space="preserve"> </w:t>
      </w:r>
      <w:r w:rsidR="00DB546E">
        <w:rPr>
          <w:rFonts w:cs="Arial"/>
          <w:szCs w:val="24"/>
          <w:shd w:val="clear" w:color="auto" w:fill="FFFFFF"/>
        </w:rPr>
        <w:t xml:space="preserve">(Tesis de Grado). </w:t>
      </w:r>
      <w:r w:rsidR="00DB546E" w:rsidRPr="00DB546E">
        <w:rPr>
          <w:rFonts w:cs="Arial"/>
          <w:szCs w:val="24"/>
          <w:shd w:val="clear" w:color="auto" w:fill="FFFFFF"/>
        </w:rPr>
        <w:t>Universidad de la Isla de La Juventud: Jesús Montané Oropesa</w:t>
      </w:r>
      <w:r w:rsidR="007548AD">
        <w:rPr>
          <w:rFonts w:cs="Arial"/>
          <w:szCs w:val="24"/>
          <w:shd w:val="clear" w:color="auto" w:fill="FFFFFF"/>
        </w:rPr>
        <w:t>.</w:t>
      </w:r>
    </w:p>
    <w:p w14:paraId="5C958264" w14:textId="17AC0AA5" w:rsidR="00B57F1F" w:rsidRDefault="00B57F1F" w:rsidP="001138C8">
      <w:pPr>
        <w:pStyle w:val="Textocomentario"/>
        <w:spacing w:before="0" w:after="0" w:line="276" w:lineRule="auto"/>
        <w:ind w:left="567" w:hanging="567"/>
        <w:rPr>
          <w:rFonts w:cs="Arial"/>
          <w:sz w:val="24"/>
          <w:szCs w:val="24"/>
          <w:lang w:val="es-CU"/>
        </w:rPr>
      </w:pPr>
      <w:r w:rsidRPr="00B57F1F">
        <w:rPr>
          <w:rFonts w:cs="Arial"/>
          <w:sz w:val="24"/>
          <w:szCs w:val="24"/>
          <w:lang w:val="es-CU"/>
        </w:rPr>
        <w:t xml:space="preserve">Díaz, D. N. (2016). </w:t>
      </w:r>
      <w:r w:rsidR="001138C8" w:rsidRPr="001138C8">
        <w:rPr>
          <w:rFonts w:cs="Arial"/>
          <w:i/>
          <w:iCs/>
          <w:sz w:val="24"/>
          <w:szCs w:val="24"/>
          <w:lang w:val="es-CU"/>
        </w:rPr>
        <w:t>Aplicación informática para la gestión de los objetivos de trabajo en el departamento de informática de la universidad “Jesús Montané Oropesa” de la Isla de la Juventud</w:t>
      </w:r>
      <w:r w:rsidR="001138C8">
        <w:rPr>
          <w:rFonts w:cs="Arial"/>
          <w:sz w:val="24"/>
          <w:szCs w:val="24"/>
          <w:lang w:val="es-CU"/>
        </w:rPr>
        <w:t xml:space="preserve">. (Tesis de Grado). </w:t>
      </w:r>
      <w:r w:rsidRPr="00B57F1F">
        <w:rPr>
          <w:rFonts w:cs="Arial"/>
          <w:sz w:val="24"/>
          <w:szCs w:val="24"/>
          <w:lang w:val="es-CU"/>
        </w:rPr>
        <w:t xml:space="preserve">Universidad de la Isla de la Juventud. </w:t>
      </w:r>
      <w:r w:rsidR="001138C8" w:rsidRPr="001138C8">
        <w:rPr>
          <w:rFonts w:cs="Arial"/>
          <w:sz w:val="24"/>
          <w:szCs w:val="24"/>
          <w:lang w:val="es-CU"/>
        </w:rPr>
        <w:t>https://biblioteca.uij.edu.cu/wp-content/uploads/2018/07/Daniel-Nix%C3%B3n-D%C3%ADaz-1.pdf</w:t>
      </w:r>
    </w:p>
    <w:p w14:paraId="28B2AA22" w14:textId="68B0AACE" w:rsidR="0050548D" w:rsidRPr="00DB546E" w:rsidRDefault="0050548D" w:rsidP="00011136">
      <w:pPr>
        <w:pStyle w:val="Textocomentario"/>
        <w:spacing w:before="0" w:after="0" w:line="276" w:lineRule="auto"/>
        <w:ind w:left="567" w:hanging="567"/>
        <w:rPr>
          <w:rFonts w:cs="Arial"/>
          <w:sz w:val="24"/>
          <w:szCs w:val="24"/>
        </w:rPr>
      </w:pPr>
      <w:r w:rsidRPr="00B57F1F">
        <w:rPr>
          <w:rFonts w:cs="Arial"/>
          <w:sz w:val="24"/>
          <w:szCs w:val="24"/>
          <w:lang w:val="fr-FR"/>
        </w:rPr>
        <w:t xml:space="preserve">Letelier, P., &amp; Penadés, M. C. (2012). </w:t>
      </w:r>
      <w:r w:rsidRPr="00DB546E">
        <w:rPr>
          <w:rFonts w:cs="Arial"/>
          <w:i/>
          <w:iCs/>
          <w:sz w:val="24"/>
          <w:szCs w:val="24"/>
        </w:rPr>
        <w:t xml:space="preserve">Metodologías ágiles para el desarrollo de software: </w:t>
      </w:r>
      <w:proofErr w:type="spellStart"/>
      <w:r w:rsidRPr="00DB546E">
        <w:rPr>
          <w:rFonts w:cs="Arial"/>
          <w:i/>
          <w:iCs/>
          <w:sz w:val="24"/>
          <w:szCs w:val="24"/>
        </w:rPr>
        <w:t>eXtreme</w:t>
      </w:r>
      <w:proofErr w:type="spellEnd"/>
      <w:r w:rsidRPr="00DB546E">
        <w:rPr>
          <w:rFonts w:cs="Arial"/>
          <w:i/>
          <w:iCs/>
          <w:sz w:val="24"/>
          <w:szCs w:val="24"/>
        </w:rPr>
        <w:t xml:space="preserve"> </w:t>
      </w:r>
      <w:proofErr w:type="spellStart"/>
      <w:r w:rsidRPr="00DB546E">
        <w:rPr>
          <w:rFonts w:cs="Arial"/>
          <w:i/>
          <w:iCs/>
          <w:sz w:val="24"/>
          <w:szCs w:val="24"/>
        </w:rPr>
        <w:t>Programming</w:t>
      </w:r>
      <w:proofErr w:type="spellEnd"/>
      <w:r w:rsidRPr="00DB546E">
        <w:rPr>
          <w:rFonts w:cs="Arial"/>
          <w:i/>
          <w:iCs/>
          <w:sz w:val="24"/>
          <w:szCs w:val="24"/>
        </w:rPr>
        <w:t xml:space="preserve"> (XP</w:t>
      </w:r>
      <w:r w:rsidRPr="00DB546E">
        <w:rPr>
          <w:rFonts w:cs="Arial"/>
          <w:sz w:val="24"/>
          <w:szCs w:val="24"/>
        </w:rPr>
        <w:t xml:space="preserve">). Universidad Politécnica de Valencia, 17. </w:t>
      </w:r>
      <w:hyperlink r:id="rId21" w:history="1">
        <w:r w:rsidRPr="00DB546E">
          <w:rPr>
            <w:rStyle w:val="Hipervnculo"/>
            <w:rFonts w:cs="Arial"/>
            <w:color w:val="auto"/>
            <w:sz w:val="24"/>
            <w:szCs w:val="24"/>
            <w:u w:val="none"/>
          </w:rPr>
          <w:t>https://www.researchgate.net/profile/Patricio-Letelier/publication/28109707_Metodologias_agiles_para_el_desarrollo_de_software_eXtreme_Programming_XP/links/54ad00f10cf2479c2ee86820/Metodologias-agiles-para-el-desarrollo-de-software-eXtreme-Programming-XP.pdf</w:t>
        </w:r>
      </w:hyperlink>
    </w:p>
    <w:p w14:paraId="69359C36" w14:textId="77777777" w:rsidR="0050548D" w:rsidRPr="00DB546E" w:rsidRDefault="0050548D" w:rsidP="00011136">
      <w:pPr>
        <w:pStyle w:val="Textocomentario"/>
        <w:spacing w:before="0" w:after="0" w:line="276" w:lineRule="auto"/>
        <w:ind w:left="567" w:hanging="567"/>
        <w:rPr>
          <w:sz w:val="24"/>
          <w:szCs w:val="24"/>
        </w:rPr>
      </w:pPr>
      <w:r w:rsidRPr="00DB546E">
        <w:rPr>
          <w:rFonts w:cs="Arial"/>
          <w:sz w:val="24"/>
          <w:szCs w:val="24"/>
          <w:shd w:val="clear" w:color="auto" w:fill="FFFFFF"/>
        </w:rPr>
        <w:t xml:space="preserve">Mas, F. F. (2023). Del paradigma </w:t>
      </w:r>
      <w:proofErr w:type="spellStart"/>
      <w:r w:rsidRPr="00DB546E">
        <w:rPr>
          <w:rFonts w:cs="Arial"/>
          <w:sz w:val="24"/>
          <w:szCs w:val="24"/>
          <w:shd w:val="clear" w:color="auto" w:fill="FFFFFF"/>
        </w:rPr>
        <w:t>eficientista</w:t>
      </w:r>
      <w:proofErr w:type="spellEnd"/>
      <w:r w:rsidRPr="00DB546E">
        <w:rPr>
          <w:rFonts w:cs="Arial"/>
          <w:sz w:val="24"/>
          <w:szCs w:val="24"/>
          <w:shd w:val="clear" w:color="auto" w:fill="FFFFFF"/>
        </w:rPr>
        <w:t xml:space="preserve"> al competitivo: nacimiento del </w:t>
      </w:r>
      <w:proofErr w:type="spellStart"/>
      <w:r w:rsidRPr="00DB546E">
        <w:rPr>
          <w:rFonts w:cs="Arial"/>
          <w:sz w:val="24"/>
          <w:szCs w:val="24"/>
          <w:shd w:val="clear" w:color="auto" w:fill="FFFFFF"/>
        </w:rPr>
        <w:t>management</w:t>
      </w:r>
      <w:proofErr w:type="spellEnd"/>
      <w:r w:rsidRPr="00DB546E">
        <w:rPr>
          <w:rFonts w:cs="Arial"/>
          <w:sz w:val="24"/>
          <w:szCs w:val="24"/>
          <w:shd w:val="clear" w:color="auto" w:fill="FFFFFF"/>
        </w:rPr>
        <w:t xml:space="preserve"> estratégico. </w:t>
      </w:r>
      <w:r w:rsidRPr="00DB546E">
        <w:rPr>
          <w:rFonts w:cs="Arial"/>
          <w:i/>
          <w:iCs/>
          <w:sz w:val="24"/>
          <w:szCs w:val="24"/>
          <w:shd w:val="clear" w:color="auto" w:fill="FFFFFF"/>
        </w:rPr>
        <w:t>Ciencias Administrativas</w:t>
      </w:r>
      <w:r w:rsidRPr="00DB546E">
        <w:rPr>
          <w:rFonts w:cs="Arial"/>
          <w:sz w:val="24"/>
          <w:szCs w:val="24"/>
          <w:shd w:val="clear" w:color="auto" w:fill="FFFFFF"/>
        </w:rPr>
        <w:t>. https://sedici.unlp.edu.ar/handle/10915/161989</w:t>
      </w:r>
    </w:p>
    <w:p w14:paraId="48B6B6DB" w14:textId="266B6E27" w:rsidR="0050548D" w:rsidRPr="002E6686" w:rsidRDefault="0050548D" w:rsidP="00011136">
      <w:pPr>
        <w:pStyle w:val="Bibliografa"/>
        <w:spacing w:before="0" w:after="0" w:line="276" w:lineRule="auto"/>
        <w:ind w:left="567" w:hanging="567"/>
        <w:rPr>
          <w:noProof/>
          <w:szCs w:val="24"/>
          <w:lang w:val="en-US"/>
        </w:rPr>
      </w:pPr>
      <w:r w:rsidRPr="00DB546E">
        <w:rPr>
          <w:noProof/>
          <w:szCs w:val="24"/>
        </w:rPr>
        <w:t xml:space="preserve">Pastor, C. F. (2002). </w:t>
      </w:r>
      <w:r w:rsidR="007F7DC1" w:rsidRPr="00DB546E">
        <w:rPr>
          <w:i/>
          <w:iCs/>
          <w:noProof/>
          <w:szCs w:val="24"/>
        </w:rPr>
        <w:t>La dirección por objetivos. Teoría y práctica</w:t>
      </w:r>
      <w:r w:rsidRPr="00DB546E">
        <w:rPr>
          <w:i/>
          <w:iCs/>
          <w:noProof/>
          <w:szCs w:val="24"/>
        </w:rPr>
        <w:t>.</w:t>
      </w:r>
      <w:r w:rsidRPr="00DB546E">
        <w:rPr>
          <w:noProof/>
          <w:szCs w:val="24"/>
        </w:rPr>
        <w:t xml:space="preserve"> </w:t>
      </w:r>
      <w:r w:rsidRPr="002E6686">
        <w:rPr>
          <w:noProof/>
          <w:szCs w:val="24"/>
          <w:lang w:val="en-US"/>
        </w:rPr>
        <w:t>La Habana.</w:t>
      </w:r>
    </w:p>
    <w:p w14:paraId="724AF9D5" w14:textId="753AAF59" w:rsidR="002B4F0E" w:rsidRDefault="002B4F0E" w:rsidP="00011136">
      <w:pPr>
        <w:pStyle w:val="Textocomentario"/>
        <w:spacing w:before="0" w:after="0" w:line="276" w:lineRule="auto"/>
        <w:ind w:left="567" w:hanging="567"/>
        <w:rPr>
          <w:rFonts w:cs="Arial"/>
          <w:sz w:val="24"/>
          <w:szCs w:val="24"/>
          <w:shd w:val="clear" w:color="auto" w:fill="FFFFFF"/>
          <w:lang w:val="en-US"/>
        </w:rPr>
      </w:pPr>
      <w:r w:rsidRPr="002B4F0E">
        <w:rPr>
          <w:rFonts w:cs="Arial"/>
          <w:sz w:val="24"/>
          <w:szCs w:val="24"/>
          <w:shd w:val="clear" w:color="auto" w:fill="FFFFFF"/>
          <w:lang w:val="en-US"/>
        </w:rPr>
        <w:t xml:space="preserve">Rathor, S. K., &amp; Saxena, D. (2020). Energy management system for smart grid: An overview and key issues. </w:t>
      </w:r>
      <w:r w:rsidRPr="002B4F0E">
        <w:rPr>
          <w:rFonts w:cs="Arial"/>
          <w:i/>
          <w:iCs/>
          <w:sz w:val="24"/>
          <w:szCs w:val="24"/>
          <w:shd w:val="clear" w:color="auto" w:fill="FFFFFF"/>
          <w:lang w:val="en-US"/>
        </w:rPr>
        <w:t>International Journal of Energy Research, 44</w:t>
      </w:r>
      <w:r w:rsidRPr="002B4F0E">
        <w:rPr>
          <w:rFonts w:cs="Arial"/>
          <w:sz w:val="24"/>
          <w:szCs w:val="24"/>
          <w:shd w:val="clear" w:color="auto" w:fill="FFFFFF"/>
          <w:lang w:val="en-US"/>
        </w:rPr>
        <w:t xml:space="preserve">(6), 4067-4109. </w:t>
      </w:r>
      <w:hyperlink r:id="rId22" w:history="1">
        <w:r w:rsidRPr="002B4F0E">
          <w:rPr>
            <w:rStyle w:val="Hipervnculo"/>
            <w:rFonts w:cs="Arial"/>
            <w:color w:val="auto"/>
            <w:sz w:val="24"/>
            <w:szCs w:val="24"/>
            <w:u w:val="none"/>
            <w:shd w:val="clear" w:color="auto" w:fill="FFFFFF"/>
            <w:lang w:val="en-US"/>
          </w:rPr>
          <w:t>https://onlinelibrary.wiley.com/doi/abs/10.1002/er.4883</w:t>
        </w:r>
      </w:hyperlink>
      <w:r w:rsidRPr="002B4F0E">
        <w:rPr>
          <w:rFonts w:cs="Arial"/>
          <w:sz w:val="24"/>
          <w:szCs w:val="24"/>
          <w:shd w:val="clear" w:color="auto" w:fill="FFFFFF"/>
          <w:lang w:val="en-US"/>
        </w:rPr>
        <w:t xml:space="preserve"> </w:t>
      </w:r>
    </w:p>
    <w:p w14:paraId="2491D756" w14:textId="4E8C2A98" w:rsidR="0050548D" w:rsidRPr="00DB546E" w:rsidRDefault="0050548D" w:rsidP="00011136">
      <w:pPr>
        <w:pStyle w:val="Textocomentario"/>
        <w:spacing w:before="0" w:after="0" w:line="276" w:lineRule="auto"/>
        <w:ind w:left="567" w:hanging="567"/>
        <w:rPr>
          <w:sz w:val="24"/>
          <w:szCs w:val="24"/>
        </w:rPr>
      </w:pPr>
      <w:r w:rsidRPr="002B4F0E">
        <w:rPr>
          <w:rFonts w:cs="Arial"/>
          <w:sz w:val="24"/>
          <w:szCs w:val="24"/>
          <w:shd w:val="clear" w:color="auto" w:fill="FFFFFF"/>
          <w:lang w:val="es-CU"/>
        </w:rPr>
        <w:t xml:space="preserve">Rodríguez, L. B., Montejo, R. L. P., &amp; Graus, M. E. G. (2021). </w:t>
      </w:r>
      <w:r w:rsidR="007F7DC1" w:rsidRPr="00DB546E">
        <w:rPr>
          <w:rFonts w:cs="Arial"/>
          <w:sz w:val="24"/>
          <w:szCs w:val="24"/>
          <w:shd w:val="clear" w:color="auto" w:fill="FFFFFF"/>
        </w:rPr>
        <w:t>Estrategia para la formación de la competencia de dirección en educación en institutos preuniversitarios vocacionales de ciencias exactas: estrategia para la formación de la competencia de dirección en educación</w:t>
      </w:r>
      <w:r w:rsidRPr="00DB546E">
        <w:rPr>
          <w:rFonts w:cs="Arial"/>
          <w:sz w:val="24"/>
          <w:szCs w:val="24"/>
          <w:shd w:val="clear" w:color="auto" w:fill="FFFFFF"/>
        </w:rPr>
        <w:t>. </w:t>
      </w:r>
      <w:r w:rsidRPr="00DB546E">
        <w:rPr>
          <w:rFonts w:cs="Arial"/>
          <w:i/>
          <w:iCs/>
          <w:sz w:val="24"/>
          <w:szCs w:val="24"/>
          <w:shd w:val="clear" w:color="auto" w:fill="FFFFFF"/>
        </w:rPr>
        <w:t>Didáctica y Educación ISSN 2224-2643</w:t>
      </w:r>
      <w:r w:rsidRPr="00DB546E">
        <w:rPr>
          <w:rFonts w:cs="Arial"/>
          <w:sz w:val="24"/>
          <w:szCs w:val="24"/>
          <w:shd w:val="clear" w:color="auto" w:fill="FFFFFF"/>
        </w:rPr>
        <w:t>, </w:t>
      </w:r>
      <w:r w:rsidRPr="00DB546E">
        <w:rPr>
          <w:rFonts w:cs="Arial"/>
          <w:i/>
          <w:iCs/>
          <w:sz w:val="24"/>
          <w:szCs w:val="24"/>
          <w:shd w:val="clear" w:color="auto" w:fill="FFFFFF"/>
        </w:rPr>
        <w:t>12</w:t>
      </w:r>
      <w:r w:rsidRPr="00DB546E">
        <w:rPr>
          <w:rFonts w:cs="Arial"/>
          <w:sz w:val="24"/>
          <w:szCs w:val="24"/>
          <w:shd w:val="clear" w:color="auto" w:fill="FFFFFF"/>
        </w:rPr>
        <w:t>(1), 269-284. https://revistas.ult.edu.cu/index.php/didascalia/article/view/1134</w:t>
      </w:r>
    </w:p>
    <w:p w14:paraId="09FEC7AD" w14:textId="77777777" w:rsidR="0050548D" w:rsidRPr="00DB546E" w:rsidRDefault="0050548D" w:rsidP="00011136">
      <w:pPr>
        <w:pStyle w:val="Bibliografa"/>
        <w:spacing w:before="0" w:after="0" w:line="276" w:lineRule="auto"/>
        <w:ind w:left="567" w:hanging="567"/>
        <w:rPr>
          <w:noProof/>
          <w:szCs w:val="24"/>
        </w:rPr>
      </w:pPr>
      <w:r w:rsidRPr="00DB546E">
        <w:rPr>
          <w:noProof/>
          <w:szCs w:val="24"/>
        </w:rPr>
        <w:lastRenderedPageBreak/>
        <w:t xml:space="preserve">Suaza. (2013). </w:t>
      </w:r>
      <w:r w:rsidRPr="00DB546E">
        <w:rPr>
          <w:i/>
          <w:iCs/>
          <w:noProof/>
          <w:szCs w:val="24"/>
        </w:rPr>
        <w:t>Definición de equivalencias entre historias de usuario y especificaciones en UN-LENCEP para el desarrollo ágil de software.</w:t>
      </w:r>
      <w:r w:rsidRPr="00DB546E">
        <w:rPr>
          <w:noProof/>
          <w:szCs w:val="24"/>
        </w:rPr>
        <w:t xml:space="preserve"> Medellín Colombia.</w:t>
      </w:r>
    </w:p>
    <w:p w14:paraId="0E3EEBA0" w14:textId="77777777" w:rsidR="0050548D" w:rsidRPr="00DB546E" w:rsidRDefault="0050548D" w:rsidP="00011136">
      <w:pPr>
        <w:pStyle w:val="Textocomentario"/>
        <w:spacing w:before="0" w:after="0" w:line="276" w:lineRule="auto"/>
        <w:ind w:left="567" w:hanging="567"/>
        <w:rPr>
          <w:sz w:val="24"/>
          <w:szCs w:val="24"/>
        </w:rPr>
      </w:pPr>
      <w:r w:rsidRPr="00DB546E">
        <w:rPr>
          <w:rFonts w:cs="Arial"/>
          <w:sz w:val="24"/>
          <w:szCs w:val="24"/>
          <w:shd w:val="clear" w:color="auto" w:fill="FFFFFF"/>
        </w:rPr>
        <w:t>Valdivieso Guardia, S. D. (2021). Percepción de los estudiantes de la facultad de ciencias integradas del chaco sobre la gestión empresarial en las empresas de Yacuiba. </w:t>
      </w:r>
      <w:r w:rsidRPr="00DB546E">
        <w:rPr>
          <w:rFonts w:cs="Arial"/>
          <w:i/>
          <w:iCs/>
          <w:sz w:val="24"/>
          <w:szCs w:val="24"/>
          <w:shd w:val="clear" w:color="auto" w:fill="FFFFFF"/>
        </w:rPr>
        <w:t>Revista Investigación y Negocios</w:t>
      </w:r>
      <w:r w:rsidRPr="00DB546E">
        <w:rPr>
          <w:rFonts w:cs="Arial"/>
          <w:sz w:val="24"/>
          <w:szCs w:val="24"/>
          <w:shd w:val="clear" w:color="auto" w:fill="FFFFFF"/>
        </w:rPr>
        <w:t>, </w:t>
      </w:r>
      <w:r w:rsidRPr="00DB546E">
        <w:rPr>
          <w:rFonts w:cs="Arial"/>
          <w:i/>
          <w:iCs/>
          <w:sz w:val="24"/>
          <w:szCs w:val="24"/>
          <w:shd w:val="clear" w:color="auto" w:fill="FFFFFF"/>
        </w:rPr>
        <w:t>14</w:t>
      </w:r>
      <w:r w:rsidRPr="00DB546E">
        <w:rPr>
          <w:rFonts w:cs="Arial"/>
          <w:sz w:val="24"/>
          <w:szCs w:val="24"/>
          <w:shd w:val="clear" w:color="auto" w:fill="FFFFFF"/>
        </w:rPr>
        <w:t>(23), 165-178. http://www.scielo.org.bo/scielo.php?pid=S2521-27372021000100165&amp;script=sci_arttext</w:t>
      </w:r>
    </w:p>
    <w:p w14:paraId="1EE2204F" w14:textId="77777777" w:rsidR="0050548D" w:rsidRPr="00DB546E" w:rsidRDefault="0050548D" w:rsidP="00011136">
      <w:pPr>
        <w:pStyle w:val="Textocomentario"/>
        <w:spacing w:before="0" w:after="0" w:line="276" w:lineRule="auto"/>
        <w:ind w:left="567" w:hanging="567"/>
        <w:rPr>
          <w:sz w:val="24"/>
          <w:szCs w:val="24"/>
        </w:rPr>
      </w:pPr>
      <w:r w:rsidRPr="00DB546E">
        <w:rPr>
          <w:rFonts w:cs="Arial"/>
          <w:sz w:val="24"/>
          <w:szCs w:val="24"/>
          <w:shd w:val="clear" w:color="auto" w:fill="FFFFFF"/>
        </w:rPr>
        <w:t xml:space="preserve">Viana, R. J. (2023). </w:t>
      </w:r>
      <w:r w:rsidRPr="007F7DC1">
        <w:rPr>
          <w:rFonts w:cs="Arial"/>
          <w:i/>
          <w:iCs/>
          <w:sz w:val="24"/>
          <w:szCs w:val="24"/>
          <w:shd w:val="clear" w:color="auto" w:fill="FFFFFF"/>
        </w:rPr>
        <w:t>Apunte de administración: la teoría y la práctica</w:t>
      </w:r>
      <w:r w:rsidRPr="00DB546E">
        <w:rPr>
          <w:rFonts w:cs="Arial"/>
          <w:sz w:val="24"/>
          <w:szCs w:val="24"/>
          <w:shd w:val="clear" w:color="auto" w:fill="FFFFFF"/>
        </w:rPr>
        <w:t>.</w:t>
      </w:r>
      <w:r w:rsidRPr="00DB546E">
        <w:rPr>
          <w:sz w:val="24"/>
          <w:szCs w:val="24"/>
        </w:rPr>
        <w:t xml:space="preserve"> </w:t>
      </w:r>
      <w:r w:rsidRPr="00DB546E">
        <w:rPr>
          <w:rFonts w:cs="Arial"/>
          <w:sz w:val="24"/>
          <w:szCs w:val="24"/>
          <w:shd w:val="clear" w:color="auto" w:fill="FFFFFF"/>
        </w:rPr>
        <w:t>https://bibliotecadigital.fce.unam.edu.ar/handle/bhp/813</w:t>
      </w:r>
    </w:p>
    <w:p w14:paraId="5493879E" w14:textId="77777777" w:rsidR="00467EB6" w:rsidRPr="005B5E18" w:rsidRDefault="00467EB6" w:rsidP="00011136">
      <w:pPr>
        <w:suppressAutoHyphens/>
        <w:spacing w:before="0" w:after="0" w:line="276" w:lineRule="auto"/>
        <w:ind w:left="567" w:hanging="567"/>
        <w:rPr>
          <w:rFonts w:cs="Arial"/>
          <w:szCs w:val="24"/>
        </w:rPr>
      </w:pPr>
    </w:p>
    <w:sectPr w:rsidR="00467EB6" w:rsidRPr="005B5E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720"/>
    <w:multiLevelType w:val="hybridMultilevel"/>
    <w:tmpl w:val="1FF8E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D42B86"/>
    <w:multiLevelType w:val="hybridMultilevel"/>
    <w:tmpl w:val="F3B03110"/>
    <w:lvl w:ilvl="0" w:tplc="5C0A000D">
      <w:start w:val="1"/>
      <w:numFmt w:val="bullet"/>
      <w:lvlText w:val=""/>
      <w:lvlJc w:val="left"/>
      <w:pPr>
        <w:ind w:left="1429" w:hanging="360"/>
      </w:pPr>
      <w:rPr>
        <w:rFonts w:ascii="Wingdings" w:hAnsi="Wingdings"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2" w15:restartNumberingAfterBreak="0">
    <w:nsid w:val="1142368E"/>
    <w:multiLevelType w:val="hybridMultilevel"/>
    <w:tmpl w:val="0C50A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707496"/>
    <w:multiLevelType w:val="hybridMultilevel"/>
    <w:tmpl w:val="F3581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3E4471"/>
    <w:multiLevelType w:val="hybridMultilevel"/>
    <w:tmpl w:val="ABF43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3349BC"/>
    <w:multiLevelType w:val="hybridMultilevel"/>
    <w:tmpl w:val="CA883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8B2BD7"/>
    <w:multiLevelType w:val="hybridMultilevel"/>
    <w:tmpl w:val="1B004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0C4B5A"/>
    <w:multiLevelType w:val="hybridMultilevel"/>
    <w:tmpl w:val="DEF88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E34F60"/>
    <w:multiLevelType w:val="hybridMultilevel"/>
    <w:tmpl w:val="9D24D448"/>
    <w:lvl w:ilvl="0" w:tplc="5880C0CA">
      <w:numFmt w:val="bullet"/>
      <w:lvlText w:val="•"/>
      <w:lvlJc w:val="left"/>
      <w:pPr>
        <w:ind w:left="1069" w:hanging="360"/>
      </w:pPr>
      <w:rPr>
        <w:rFonts w:ascii="Arial" w:eastAsiaTheme="minorHAnsi" w:hAnsi="Arial" w:cs="Arial" w:hint="default"/>
      </w:rPr>
    </w:lvl>
    <w:lvl w:ilvl="1" w:tplc="5C0A0003" w:tentative="1">
      <w:start w:val="1"/>
      <w:numFmt w:val="bullet"/>
      <w:lvlText w:val="o"/>
      <w:lvlJc w:val="left"/>
      <w:pPr>
        <w:ind w:left="1789" w:hanging="360"/>
      </w:pPr>
      <w:rPr>
        <w:rFonts w:ascii="Courier New" w:hAnsi="Courier New" w:cs="Courier New" w:hint="default"/>
      </w:rPr>
    </w:lvl>
    <w:lvl w:ilvl="2" w:tplc="5C0A0005" w:tentative="1">
      <w:start w:val="1"/>
      <w:numFmt w:val="bullet"/>
      <w:lvlText w:val=""/>
      <w:lvlJc w:val="left"/>
      <w:pPr>
        <w:ind w:left="2509" w:hanging="360"/>
      </w:pPr>
      <w:rPr>
        <w:rFonts w:ascii="Wingdings" w:hAnsi="Wingdings" w:hint="default"/>
      </w:rPr>
    </w:lvl>
    <w:lvl w:ilvl="3" w:tplc="5C0A0001" w:tentative="1">
      <w:start w:val="1"/>
      <w:numFmt w:val="bullet"/>
      <w:lvlText w:val=""/>
      <w:lvlJc w:val="left"/>
      <w:pPr>
        <w:ind w:left="3229" w:hanging="360"/>
      </w:pPr>
      <w:rPr>
        <w:rFonts w:ascii="Symbol" w:hAnsi="Symbol" w:hint="default"/>
      </w:rPr>
    </w:lvl>
    <w:lvl w:ilvl="4" w:tplc="5C0A0003" w:tentative="1">
      <w:start w:val="1"/>
      <w:numFmt w:val="bullet"/>
      <w:lvlText w:val="o"/>
      <w:lvlJc w:val="left"/>
      <w:pPr>
        <w:ind w:left="3949" w:hanging="360"/>
      </w:pPr>
      <w:rPr>
        <w:rFonts w:ascii="Courier New" w:hAnsi="Courier New" w:cs="Courier New" w:hint="default"/>
      </w:rPr>
    </w:lvl>
    <w:lvl w:ilvl="5" w:tplc="5C0A0005" w:tentative="1">
      <w:start w:val="1"/>
      <w:numFmt w:val="bullet"/>
      <w:lvlText w:val=""/>
      <w:lvlJc w:val="left"/>
      <w:pPr>
        <w:ind w:left="4669" w:hanging="360"/>
      </w:pPr>
      <w:rPr>
        <w:rFonts w:ascii="Wingdings" w:hAnsi="Wingdings" w:hint="default"/>
      </w:rPr>
    </w:lvl>
    <w:lvl w:ilvl="6" w:tplc="5C0A0001" w:tentative="1">
      <w:start w:val="1"/>
      <w:numFmt w:val="bullet"/>
      <w:lvlText w:val=""/>
      <w:lvlJc w:val="left"/>
      <w:pPr>
        <w:ind w:left="5389" w:hanging="360"/>
      </w:pPr>
      <w:rPr>
        <w:rFonts w:ascii="Symbol" w:hAnsi="Symbol" w:hint="default"/>
      </w:rPr>
    </w:lvl>
    <w:lvl w:ilvl="7" w:tplc="5C0A0003" w:tentative="1">
      <w:start w:val="1"/>
      <w:numFmt w:val="bullet"/>
      <w:lvlText w:val="o"/>
      <w:lvlJc w:val="left"/>
      <w:pPr>
        <w:ind w:left="6109" w:hanging="360"/>
      </w:pPr>
      <w:rPr>
        <w:rFonts w:ascii="Courier New" w:hAnsi="Courier New" w:cs="Courier New" w:hint="default"/>
      </w:rPr>
    </w:lvl>
    <w:lvl w:ilvl="8" w:tplc="5C0A0005" w:tentative="1">
      <w:start w:val="1"/>
      <w:numFmt w:val="bullet"/>
      <w:lvlText w:val=""/>
      <w:lvlJc w:val="left"/>
      <w:pPr>
        <w:ind w:left="6829" w:hanging="360"/>
      </w:pPr>
      <w:rPr>
        <w:rFonts w:ascii="Wingdings" w:hAnsi="Wingdings" w:hint="default"/>
      </w:rPr>
    </w:lvl>
  </w:abstractNum>
  <w:abstractNum w:abstractNumId="9" w15:restartNumberingAfterBreak="0">
    <w:nsid w:val="6006136F"/>
    <w:multiLevelType w:val="multilevel"/>
    <w:tmpl w:val="B3AC7E18"/>
    <w:lvl w:ilvl="0">
      <w:start w:val="1"/>
      <w:numFmt w:val="none"/>
      <w:pStyle w:val="Ttulo1"/>
      <w:suff w:val="nothing"/>
      <w:lvlText w:val=""/>
      <w:lvlJc w:val="left"/>
      <w:pPr>
        <w:ind w:left="0" w:firstLine="0"/>
      </w:pPr>
      <w:rPr>
        <w:rFonts w:ascii="Times New Roman" w:hAnsi="Times New Roman" w:hint="default"/>
        <w:b/>
        <w:i w:val="0"/>
        <w:color w:val="auto"/>
        <w:sz w:val="24"/>
      </w:rPr>
    </w:lvl>
    <w:lvl w:ilvl="1">
      <w:start w:val="1"/>
      <w:numFmt w:val="decimal"/>
      <w:pStyle w:val="Ttulo2"/>
      <w:suff w:val="space"/>
      <w:lvlText w:val="ESPÍGRAFE %2."/>
      <w:lvlJc w:val="left"/>
      <w:pPr>
        <w:ind w:left="0" w:firstLine="0"/>
      </w:pPr>
      <w:rPr>
        <w:rFonts w:ascii="Arial" w:hAnsi="Arial" w:cs="Arial" w:hint="default"/>
        <w:b/>
        <w:i w:val="0"/>
        <w:color w:val="auto"/>
        <w:sz w:val="24"/>
      </w:rPr>
    </w:lvl>
    <w:lvl w:ilvl="2">
      <w:start w:val="1"/>
      <w:numFmt w:val="decimal"/>
      <w:pStyle w:val="Ttulo3"/>
      <w:suff w:val="space"/>
      <w:lvlText w:val="%2.%3"/>
      <w:lvlJc w:val="left"/>
      <w:pPr>
        <w:ind w:left="0" w:firstLine="0"/>
      </w:pPr>
      <w:rPr>
        <w:rFonts w:ascii="Times New Roman" w:hAnsi="Times New Roman" w:hint="default"/>
        <w:b/>
        <w:i w:val="0"/>
        <w:color w:val="auto"/>
        <w:sz w:val="24"/>
      </w:rPr>
    </w:lvl>
    <w:lvl w:ilvl="3">
      <w:start w:val="1"/>
      <w:numFmt w:val="decimal"/>
      <w:pStyle w:val="Ttulo4"/>
      <w:suff w:val="space"/>
      <w:lvlText w:val="%2.%3.%4"/>
      <w:lvlJc w:val="left"/>
      <w:pPr>
        <w:ind w:left="0" w:firstLine="0"/>
      </w:pPr>
      <w:rPr>
        <w:rFonts w:ascii="Times New Roman" w:hAnsi="Times New Roman" w:hint="default"/>
        <w:b/>
        <w:i w:val="0"/>
        <w:color w:val="auto"/>
        <w:sz w:val="24"/>
      </w:rPr>
    </w:lvl>
    <w:lvl w:ilvl="4">
      <w:start w:val="1"/>
      <w:numFmt w:val="upperLetter"/>
      <w:pStyle w:val="Ttulo5"/>
      <w:suff w:val="space"/>
      <w:lvlText w:val="%5."/>
      <w:lvlJc w:val="left"/>
      <w:pPr>
        <w:ind w:left="0" w:firstLine="0"/>
      </w:pPr>
      <w:rPr>
        <w:rFonts w:ascii="Times New Roman" w:hAnsi="Times New Roman" w:hint="default"/>
        <w:b/>
        <w:i w:val="0"/>
        <w:color w:val="auto"/>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3B5BD6"/>
    <w:multiLevelType w:val="hybridMultilevel"/>
    <w:tmpl w:val="C59225E4"/>
    <w:lvl w:ilvl="0" w:tplc="D5B042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E252CF"/>
    <w:multiLevelType w:val="hybridMultilevel"/>
    <w:tmpl w:val="306C1AD6"/>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12" w15:restartNumberingAfterBreak="0">
    <w:nsid w:val="7AA60573"/>
    <w:multiLevelType w:val="hybridMultilevel"/>
    <w:tmpl w:val="87844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029375">
    <w:abstractNumId w:val="2"/>
  </w:num>
  <w:num w:numId="2" w16cid:durableId="998776381">
    <w:abstractNumId w:val="4"/>
  </w:num>
  <w:num w:numId="3" w16cid:durableId="352846463">
    <w:abstractNumId w:val="7"/>
  </w:num>
  <w:num w:numId="4" w16cid:durableId="1367562645">
    <w:abstractNumId w:val="11"/>
  </w:num>
  <w:num w:numId="5" w16cid:durableId="1323241346">
    <w:abstractNumId w:val="8"/>
  </w:num>
  <w:num w:numId="6" w16cid:durableId="244993599">
    <w:abstractNumId w:val="1"/>
  </w:num>
  <w:num w:numId="7" w16cid:durableId="836113039">
    <w:abstractNumId w:val="10"/>
  </w:num>
  <w:num w:numId="8" w16cid:durableId="663705594">
    <w:abstractNumId w:val="6"/>
  </w:num>
  <w:num w:numId="9" w16cid:durableId="1203052203">
    <w:abstractNumId w:val="5"/>
  </w:num>
  <w:num w:numId="10" w16cid:durableId="392894655">
    <w:abstractNumId w:val="3"/>
  </w:num>
  <w:num w:numId="11" w16cid:durableId="1939100569">
    <w:abstractNumId w:val="0"/>
  </w:num>
  <w:num w:numId="12" w16cid:durableId="56100856">
    <w:abstractNumId w:val="12"/>
  </w:num>
  <w:num w:numId="13" w16cid:durableId="1168518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1C"/>
    <w:rsid w:val="00011136"/>
    <w:rsid w:val="00036169"/>
    <w:rsid w:val="0007025C"/>
    <w:rsid w:val="000A712F"/>
    <w:rsid w:val="000C7B35"/>
    <w:rsid w:val="000E0069"/>
    <w:rsid w:val="001138C8"/>
    <w:rsid w:val="0013500C"/>
    <w:rsid w:val="001D704D"/>
    <w:rsid w:val="0020456A"/>
    <w:rsid w:val="00206BE3"/>
    <w:rsid w:val="0023358C"/>
    <w:rsid w:val="00252A94"/>
    <w:rsid w:val="00264198"/>
    <w:rsid w:val="0026467E"/>
    <w:rsid w:val="002A4A48"/>
    <w:rsid w:val="002B4F0E"/>
    <w:rsid w:val="002E6686"/>
    <w:rsid w:val="003215E0"/>
    <w:rsid w:val="003A5DC6"/>
    <w:rsid w:val="003C198C"/>
    <w:rsid w:val="003D49EB"/>
    <w:rsid w:val="003E3F8D"/>
    <w:rsid w:val="003E4C04"/>
    <w:rsid w:val="003F2EB7"/>
    <w:rsid w:val="00433CD7"/>
    <w:rsid w:val="004401D8"/>
    <w:rsid w:val="00446689"/>
    <w:rsid w:val="00451840"/>
    <w:rsid w:val="00464496"/>
    <w:rsid w:val="00467EB6"/>
    <w:rsid w:val="0050548D"/>
    <w:rsid w:val="00585F1D"/>
    <w:rsid w:val="0059112D"/>
    <w:rsid w:val="0059189A"/>
    <w:rsid w:val="005B5E18"/>
    <w:rsid w:val="005C2B61"/>
    <w:rsid w:val="005D01B5"/>
    <w:rsid w:val="005D273B"/>
    <w:rsid w:val="005E5AE8"/>
    <w:rsid w:val="0060328D"/>
    <w:rsid w:val="006528DB"/>
    <w:rsid w:val="00672BE2"/>
    <w:rsid w:val="006A0010"/>
    <w:rsid w:val="006E164A"/>
    <w:rsid w:val="00701DBD"/>
    <w:rsid w:val="007548AD"/>
    <w:rsid w:val="00765DBF"/>
    <w:rsid w:val="00767504"/>
    <w:rsid w:val="00781C35"/>
    <w:rsid w:val="007C6269"/>
    <w:rsid w:val="007E4121"/>
    <w:rsid w:val="007E6087"/>
    <w:rsid w:val="007F7DC1"/>
    <w:rsid w:val="00806E3F"/>
    <w:rsid w:val="00820429"/>
    <w:rsid w:val="00821508"/>
    <w:rsid w:val="00834F4B"/>
    <w:rsid w:val="0085488E"/>
    <w:rsid w:val="008825B4"/>
    <w:rsid w:val="008B1B4D"/>
    <w:rsid w:val="008C7559"/>
    <w:rsid w:val="008D5798"/>
    <w:rsid w:val="008E3097"/>
    <w:rsid w:val="00915769"/>
    <w:rsid w:val="009C0A3D"/>
    <w:rsid w:val="00A949C5"/>
    <w:rsid w:val="00A96991"/>
    <w:rsid w:val="00AA68A6"/>
    <w:rsid w:val="00B57F1F"/>
    <w:rsid w:val="00B91FD7"/>
    <w:rsid w:val="00B931AC"/>
    <w:rsid w:val="00BA3434"/>
    <w:rsid w:val="00BA66D3"/>
    <w:rsid w:val="00BE2FD1"/>
    <w:rsid w:val="00C30868"/>
    <w:rsid w:val="00C5266A"/>
    <w:rsid w:val="00C812FC"/>
    <w:rsid w:val="00C91445"/>
    <w:rsid w:val="00CB3A54"/>
    <w:rsid w:val="00D03FFD"/>
    <w:rsid w:val="00D41BE1"/>
    <w:rsid w:val="00D879E7"/>
    <w:rsid w:val="00D93872"/>
    <w:rsid w:val="00DA7080"/>
    <w:rsid w:val="00DB271C"/>
    <w:rsid w:val="00DB546E"/>
    <w:rsid w:val="00DF0E21"/>
    <w:rsid w:val="00DF473A"/>
    <w:rsid w:val="00DF4846"/>
    <w:rsid w:val="00E014B2"/>
    <w:rsid w:val="00E0743C"/>
    <w:rsid w:val="00E76BF8"/>
    <w:rsid w:val="00E97D9D"/>
    <w:rsid w:val="00EA0DA0"/>
    <w:rsid w:val="00EC1287"/>
    <w:rsid w:val="00EE2FE4"/>
    <w:rsid w:val="00F05838"/>
    <w:rsid w:val="00F2699F"/>
    <w:rsid w:val="00F64889"/>
    <w:rsid w:val="00F74541"/>
    <w:rsid w:val="00F92100"/>
    <w:rsid w:val="00FD4D19"/>
    <w:rsid w:val="00FF474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E14D"/>
  <w15:chartTrackingRefBased/>
  <w15:docId w15:val="{B1023853-9BBB-4D96-82CB-B2D99176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9"/>
    <w:pPr>
      <w:spacing w:before="240" w:after="280" w:line="360" w:lineRule="auto"/>
      <w:jc w:val="both"/>
    </w:pPr>
    <w:rPr>
      <w:rFonts w:ascii="Arial" w:hAnsi="Arial"/>
      <w:kern w:val="0"/>
      <w:sz w:val="24"/>
      <w:lang w:val="es-ES"/>
      <w14:ligatures w14:val="none"/>
    </w:rPr>
  </w:style>
  <w:style w:type="paragraph" w:styleId="Ttulo1">
    <w:name w:val="heading 1"/>
    <w:basedOn w:val="Normal"/>
    <w:next w:val="Normal"/>
    <w:link w:val="Ttulo1Car"/>
    <w:uiPriority w:val="9"/>
    <w:qFormat/>
    <w:rsid w:val="00264198"/>
    <w:pPr>
      <w:keepNext/>
      <w:keepLines/>
      <w:numPr>
        <w:numId w:val="13"/>
      </w:numPr>
      <w:spacing w:before="120" w:after="12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264198"/>
    <w:pPr>
      <w:numPr>
        <w:ilvl w:val="1"/>
        <w:numId w:val="13"/>
      </w:numPr>
      <w:spacing w:before="120" w:after="120"/>
      <w:outlineLvl w:val="1"/>
    </w:pPr>
    <w:rPr>
      <w:b/>
    </w:rPr>
  </w:style>
  <w:style w:type="paragraph" w:styleId="Ttulo3">
    <w:name w:val="heading 3"/>
    <w:basedOn w:val="Normal"/>
    <w:next w:val="Normal"/>
    <w:link w:val="Ttulo3Car"/>
    <w:uiPriority w:val="9"/>
    <w:unhideWhenUsed/>
    <w:qFormat/>
    <w:rsid w:val="00264198"/>
    <w:pPr>
      <w:numPr>
        <w:ilvl w:val="2"/>
        <w:numId w:val="13"/>
      </w:numPr>
      <w:spacing w:before="120" w:after="120"/>
      <w:outlineLvl w:val="2"/>
    </w:pPr>
    <w:rPr>
      <w:b/>
    </w:rPr>
  </w:style>
  <w:style w:type="paragraph" w:styleId="Ttulo4">
    <w:name w:val="heading 4"/>
    <w:basedOn w:val="Ttulo1"/>
    <w:next w:val="Normal"/>
    <w:link w:val="Ttulo4Car"/>
    <w:uiPriority w:val="9"/>
    <w:unhideWhenUsed/>
    <w:qFormat/>
    <w:rsid w:val="00264198"/>
    <w:pPr>
      <w:numPr>
        <w:ilvl w:val="3"/>
      </w:numPr>
      <w:outlineLvl w:val="3"/>
    </w:pPr>
  </w:style>
  <w:style w:type="paragraph" w:styleId="Ttulo5">
    <w:name w:val="heading 5"/>
    <w:basedOn w:val="Normal"/>
    <w:next w:val="Normal"/>
    <w:link w:val="Ttulo5Car"/>
    <w:uiPriority w:val="9"/>
    <w:semiHidden/>
    <w:unhideWhenUsed/>
    <w:qFormat/>
    <w:rsid w:val="00264198"/>
    <w:pPr>
      <w:keepNext/>
      <w:keepLines/>
      <w:numPr>
        <w:ilvl w:val="4"/>
        <w:numId w:val="13"/>
      </w:numPr>
      <w:spacing w:before="120" w:after="120"/>
      <w:outlineLvl w:val="4"/>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1BE1"/>
    <w:rPr>
      <w:color w:val="0563C1" w:themeColor="hyperlink"/>
      <w:u w:val="single"/>
    </w:rPr>
  </w:style>
  <w:style w:type="character" w:styleId="Mencinsinresolver">
    <w:name w:val="Unresolved Mention"/>
    <w:basedOn w:val="Fuentedeprrafopredeter"/>
    <w:uiPriority w:val="99"/>
    <w:semiHidden/>
    <w:unhideWhenUsed/>
    <w:rsid w:val="00D41BE1"/>
    <w:rPr>
      <w:color w:val="605E5C"/>
      <w:shd w:val="clear" w:color="auto" w:fill="E1DFDD"/>
    </w:rPr>
  </w:style>
  <w:style w:type="character" w:styleId="Refdecomentario">
    <w:name w:val="annotation reference"/>
    <w:basedOn w:val="Fuentedeprrafopredeter"/>
    <w:uiPriority w:val="99"/>
    <w:semiHidden/>
    <w:unhideWhenUsed/>
    <w:rsid w:val="0020456A"/>
    <w:rPr>
      <w:sz w:val="16"/>
      <w:szCs w:val="16"/>
    </w:rPr>
  </w:style>
  <w:style w:type="paragraph" w:styleId="Textocomentario">
    <w:name w:val="annotation text"/>
    <w:basedOn w:val="Normal"/>
    <w:link w:val="TextocomentarioCar"/>
    <w:uiPriority w:val="99"/>
    <w:unhideWhenUsed/>
    <w:rsid w:val="0020456A"/>
    <w:pPr>
      <w:spacing w:line="240" w:lineRule="auto"/>
    </w:pPr>
    <w:rPr>
      <w:sz w:val="20"/>
      <w:szCs w:val="20"/>
    </w:rPr>
  </w:style>
  <w:style w:type="character" w:customStyle="1" w:styleId="TextocomentarioCar">
    <w:name w:val="Texto comentario Car"/>
    <w:basedOn w:val="Fuentedeprrafopredeter"/>
    <w:link w:val="Textocomentario"/>
    <w:uiPriority w:val="99"/>
    <w:rsid w:val="0020456A"/>
    <w:rPr>
      <w:rFonts w:ascii="Arial" w:hAnsi="Arial"/>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20456A"/>
    <w:rPr>
      <w:b/>
      <w:bCs/>
    </w:rPr>
  </w:style>
  <w:style w:type="character" w:customStyle="1" w:styleId="AsuntodelcomentarioCar">
    <w:name w:val="Asunto del comentario Car"/>
    <w:basedOn w:val="TextocomentarioCar"/>
    <w:link w:val="Asuntodelcomentario"/>
    <w:uiPriority w:val="99"/>
    <w:semiHidden/>
    <w:rsid w:val="0020456A"/>
    <w:rPr>
      <w:rFonts w:ascii="Arial" w:hAnsi="Arial"/>
      <w:b/>
      <w:bCs/>
      <w:kern w:val="0"/>
      <w:sz w:val="20"/>
      <w:szCs w:val="20"/>
      <w:lang w:val="es-ES"/>
      <w14:ligatures w14:val="none"/>
    </w:rPr>
  </w:style>
  <w:style w:type="paragraph" w:styleId="Bibliografa">
    <w:name w:val="Bibliography"/>
    <w:basedOn w:val="Normal"/>
    <w:next w:val="Normal"/>
    <w:uiPriority w:val="37"/>
    <w:unhideWhenUsed/>
    <w:rsid w:val="0020456A"/>
  </w:style>
  <w:style w:type="paragraph" w:styleId="Prrafodelista">
    <w:name w:val="List Paragraph"/>
    <w:basedOn w:val="Normal"/>
    <w:uiPriority w:val="34"/>
    <w:qFormat/>
    <w:rsid w:val="0060328D"/>
    <w:pPr>
      <w:ind w:left="720"/>
      <w:contextualSpacing/>
    </w:pPr>
  </w:style>
  <w:style w:type="table" w:styleId="Tablanormal2">
    <w:name w:val="Plain Table 2"/>
    <w:basedOn w:val="Tablanormal"/>
    <w:uiPriority w:val="42"/>
    <w:rsid w:val="00FD4D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anormal"/>
    <w:uiPriority w:val="49"/>
    <w:rsid w:val="000E0069"/>
    <w:pPr>
      <w:spacing w:after="0" w:line="240" w:lineRule="auto"/>
    </w:pPr>
    <w:rPr>
      <w:rFonts w:ascii="Times New Roman" w:eastAsia="SimSun" w:hAnsi="Times New Roman" w:cs="Times New Roman"/>
      <w:kern w:val="0"/>
      <w:sz w:val="20"/>
      <w:szCs w:val="20"/>
      <w:lang w:val="es-US" w:eastAsia="es-US"/>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
    <w:name w:val="Grid Table 4 - Accent 113"/>
    <w:basedOn w:val="Tablanormal"/>
    <w:uiPriority w:val="49"/>
    <w:rsid w:val="005D273B"/>
    <w:pPr>
      <w:spacing w:after="0" w:line="240" w:lineRule="auto"/>
    </w:pPr>
    <w:rPr>
      <w:rFonts w:ascii="Times New Roman" w:eastAsia="SimSun" w:hAnsi="Times New Roman" w:cs="Times New Roman"/>
      <w:kern w:val="0"/>
      <w:sz w:val="20"/>
      <w:szCs w:val="20"/>
      <w:lang w:val="es-US" w:eastAsia="es-US"/>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tulo1Car">
    <w:name w:val="Título 1 Car"/>
    <w:basedOn w:val="Fuentedeprrafopredeter"/>
    <w:link w:val="Ttulo1"/>
    <w:uiPriority w:val="9"/>
    <w:rsid w:val="00264198"/>
    <w:rPr>
      <w:rFonts w:ascii="Arial" w:eastAsiaTheme="majorEastAsia" w:hAnsi="Arial" w:cstheme="majorBidi"/>
      <w:b/>
      <w:kern w:val="0"/>
      <w:sz w:val="24"/>
      <w:szCs w:val="32"/>
      <w:lang w:val="es-ES"/>
      <w14:ligatures w14:val="none"/>
    </w:rPr>
  </w:style>
  <w:style w:type="character" w:customStyle="1" w:styleId="Ttulo2Car">
    <w:name w:val="Título 2 Car"/>
    <w:basedOn w:val="Fuentedeprrafopredeter"/>
    <w:link w:val="Ttulo2"/>
    <w:uiPriority w:val="9"/>
    <w:rsid w:val="00264198"/>
    <w:rPr>
      <w:rFonts w:ascii="Arial" w:hAnsi="Arial"/>
      <w:b/>
      <w:kern w:val="0"/>
      <w:sz w:val="24"/>
      <w:lang w:val="es-ES"/>
      <w14:ligatures w14:val="none"/>
    </w:rPr>
  </w:style>
  <w:style w:type="character" w:customStyle="1" w:styleId="Ttulo3Car">
    <w:name w:val="Título 3 Car"/>
    <w:basedOn w:val="Fuentedeprrafopredeter"/>
    <w:link w:val="Ttulo3"/>
    <w:uiPriority w:val="9"/>
    <w:rsid w:val="00264198"/>
    <w:rPr>
      <w:rFonts w:ascii="Arial" w:hAnsi="Arial"/>
      <w:b/>
      <w:kern w:val="0"/>
      <w:sz w:val="24"/>
      <w:lang w:val="es-ES"/>
      <w14:ligatures w14:val="none"/>
    </w:rPr>
  </w:style>
  <w:style w:type="character" w:customStyle="1" w:styleId="Ttulo4Car">
    <w:name w:val="Título 4 Car"/>
    <w:basedOn w:val="Fuentedeprrafopredeter"/>
    <w:link w:val="Ttulo4"/>
    <w:uiPriority w:val="9"/>
    <w:rsid w:val="00264198"/>
    <w:rPr>
      <w:rFonts w:ascii="Arial" w:eastAsiaTheme="majorEastAsia" w:hAnsi="Arial" w:cstheme="majorBidi"/>
      <w:b/>
      <w:kern w:val="0"/>
      <w:sz w:val="24"/>
      <w:szCs w:val="32"/>
      <w:lang w:val="es-ES"/>
      <w14:ligatures w14:val="none"/>
    </w:rPr>
  </w:style>
  <w:style w:type="character" w:customStyle="1" w:styleId="Ttulo5Car">
    <w:name w:val="Título 5 Car"/>
    <w:basedOn w:val="Fuentedeprrafopredeter"/>
    <w:link w:val="Ttulo5"/>
    <w:uiPriority w:val="9"/>
    <w:semiHidden/>
    <w:rsid w:val="00264198"/>
    <w:rPr>
      <w:rFonts w:ascii="Arial" w:eastAsiaTheme="majorEastAsia" w:hAnsi="Arial" w:cstheme="majorBidi"/>
      <w:b/>
      <w:kern w:val="0"/>
      <w:sz w:val="24"/>
      <w:lang w:val="es-ES"/>
      <w14:ligatures w14:val="none"/>
    </w:rPr>
  </w:style>
  <w:style w:type="table" w:styleId="Tablaconcuadrcula">
    <w:name w:val="Table Grid"/>
    <w:basedOn w:val="Tablanormal"/>
    <w:uiPriority w:val="59"/>
    <w:rsid w:val="00467EB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52A94"/>
    <w:pPr>
      <w:spacing w:after="0" w:line="240" w:lineRule="auto"/>
    </w:pPr>
    <w:rPr>
      <w:rFonts w:ascii="Arial" w:hAnsi="Arial"/>
      <w:kern w:val="0"/>
      <w:sz w:val="24"/>
      <w:lang w:val="es-ES"/>
      <w14:ligatures w14:val="none"/>
    </w:rPr>
  </w:style>
  <w:style w:type="paragraph" w:styleId="Textoindependiente">
    <w:name w:val="Body Text"/>
    <w:basedOn w:val="Normal"/>
    <w:link w:val="TextoindependienteCar"/>
    <w:uiPriority w:val="1"/>
    <w:qFormat/>
    <w:rsid w:val="00915769"/>
    <w:pPr>
      <w:widowControl w:val="0"/>
      <w:autoSpaceDE w:val="0"/>
      <w:autoSpaceDN w:val="0"/>
      <w:spacing w:before="0" w:after="0" w:line="240" w:lineRule="auto"/>
      <w:ind w:left="708"/>
    </w:pPr>
    <w:rPr>
      <w:rFonts w:ascii="Verdana" w:eastAsia="Verdana" w:hAnsi="Verdana" w:cs="Verdana"/>
      <w:sz w:val="22"/>
    </w:rPr>
  </w:style>
  <w:style w:type="character" w:customStyle="1" w:styleId="TextoindependienteCar">
    <w:name w:val="Texto independiente Car"/>
    <w:basedOn w:val="Fuentedeprrafopredeter"/>
    <w:link w:val="Textoindependiente"/>
    <w:uiPriority w:val="1"/>
    <w:rsid w:val="00915769"/>
    <w:rPr>
      <w:rFonts w:ascii="Verdana" w:eastAsia="Verdana" w:hAnsi="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1067">
      <w:bodyDiv w:val="1"/>
      <w:marLeft w:val="0"/>
      <w:marRight w:val="0"/>
      <w:marTop w:val="0"/>
      <w:marBottom w:val="0"/>
      <w:divBdr>
        <w:top w:val="none" w:sz="0" w:space="0" w:color="auto"/>
        <w:left w:val="none" w:sz="0" w:space="0" w:color="auto"/>
        <w:bottom w:val="none" w:sz="0" w:space="0" w:color="auto"/>
        <w:right w:val="none" w:sz="0" w:space="0" w:color="auto"/>
      </w:divBdr>
    </w:div>
    <w:div w:id="8168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7813-9862" TargetMode="Externa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researchgate.net/profile/Patricio-Letelier/publication/28109707_Metodologias_agiles_para_el_desarrollo_de_software_eXtreme_Programming_XP/links/54ad00f10cf2479c2ee86820/Metodologias-agiles-para-el-desarrollo-de-software-eXtreme-Programming-XP.pdf" TargetMode="External"/><Relationship Id="rId7" Type="http://schemas.openxmlformats.org/officeDocument/2006/relationships/hyperlink" Target="mailto:mvalladares@uij.edu.cu" TargetMode="External"/><Relationship Id="rId12" Type="http://schemas.openxmlformats.org/officeDocument/2006/relationships/hyperlink" Target="https://orcid.org/0000-0002-6825-022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redalyc.org/pdf/3421/342130837004.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rgonzales@uij.edu.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orcid.org/0000-0003-1540-4262"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spena@uij.edu.cu" TargetMode="External"/><Relationship Id="rId14" Type="http://schemas.openxmlformats.org/officeDocument/2006/relationships/image" Target="media/image3.png"/><Relationship Id="rId22" Type="http://schemas.openxmlformats.org/officeDocument/2006/relationships/hyperlink" Target="https://onlinelibrary.wiley.com/doi/abs/10.1002/er.488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Satisfactorias</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Iteraciones 1</c:v>
                </c:pt>
                <c:pt idx="1">
                  <c:v>Iteraciones 2</c:v>
                </c:pt>
                <c:pt idx="2">
                  <c:v>Iteraciones3</c:v>
                </c:pt>
              </c:strCache>
            </c:strRef>
          </c:cat>
          <c:val>
            <c:numRef>
              <c:f>Hoja1!$B$2:$B$4</c:f>
              <c:numCache>
                <c:formatCode>General</c:formatCode>
                <c:ptCount val="3"/>
                <c:pt idx="0">
                  <c:v>2</c:v>
                </c:pt>
                <c:pt idx="1">
                  <c:v>3</c:v>
                </c:pt>
                <c:pt idx="2">
                  <c:v>1</c:v>
                </c:pt>
              </c:numCache>
            </c:numRef>
          </c:val>
          <c:extLst>
            <c:ext xmlns:c16="http://schemas.microsoft.com/office/drawing/2014/chart" uri="{C3380CC4-5D6E-409C-BE32-E72D297353CC}">
              <c16:uniqueId val="{00000000-4B73-4944-BE4E-919A55851504}"/>
            </c:ext>
          </c:extLst>
        </c:ser>
        <c:ser>
          <c:idx val="1"/>
          <c:order val="1"/>
          <c:tx>
            <c:strRef>
              <c:f>Hoja1!$C$1</c:f>
              <c:strCache>
                <c:ptCount val="1"/>
                <c:pt idx="0">
                  <c:v>No Satisfactorias</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Iteraciones 1</c:v>
                </c:pt>
                <c:pt idx="1">
                  <c:v>Iteraciones 2</c:v>
                </c:pt>
                <c:pt idx="2">
                  <c:v>Iteraciones3</c:v>
                </c:pt>
              </c:strCache>
            </c:strRef>
          </c:cat>
          <c:val>
            <c:numRef>
              <c:f>Hoja1!$C$2:$C$4</c:f>
              <c:numCache>
                <c:formatCode>General</c:formatCode>
                <c:ptCount val="3"/>
                <c:pt idx="1">
                  <c:v>1</c:v>
                </c:pt>
                <c:pt idx="2">
                  <c:v>1</c:v>
                </c:pt>
              </c:numCache>
            </c:numRef>
          </c:val>
          <c:extLst>
            <c:ext xmlns:c16="http://schemas.microsoft.com/office/drawing/2014/chart" uri="{C3380CC4-5D6E-409C-BE32-E72D297353CC}">
              <c16:uniqueId val="{00000001-4B73-4944-BE4E-919A55851504}"/>
            </c:ext>
          </c:extLst>
        </c:ser>
        <c:dLbls>
          <c:showLegendKey val="0"/>
          <c:showVal val="1"/>
          <c:showCatName val="0"/>
          <c:showSerName val="0"/>
          <c:showPercent val="0"/>
          <c:showBubbleSize val="0"/>
        </c:dLbls>
        <c:gapWidth val="160"/>
        <c:gapDepth val="0"/>
        <c:shape val="box"/>
        <c:axId val="-1709970640"/>
        <c:axId val="-1709970096"/>
        <c:axId val="0"/>
      </c:bar3DChart>
      <c:catAx>
        <c:axId val="-1709970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09970096"/>
        <c:crosses val="autoZero"/>
        <c:auto val="1"/>
        <c:lblAlgn val="ctr"/>
        <c:lblOffset val="100"/>
        <c:noMultiLvlLbl val="0"/>
      </c:catAx>
      <c:valAx>
        <c:axId val="-1709970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09970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Bau15</b:Tag>
    <b:SourceType>Book</b:SourceType>
    <b:Guid>{E783A5A6-315B-4FD6-B8AA-3135B2EA2471}</b:Guid>
    <b:Title> Administración de los servicios como sustento de la gestión universitaria en Cuba.</b:Title>
    <b:Year>2015</b:Year>
    <b:Author>
      <b:Author>
        <b:NameList>
          <b:Person>
            <b:Last>Bauzá-Vázquez</b:Last>
          </b:Person>
        </b:NameList>
      </b:Author>
    </b:Author>
    <b:RefOrder>1</b:RefOrder>
  </b:Source>
  <b:Source>
    <b:Tag>Pas02</b:Tag>
    <b:SourceType>Book</b:SourceType>
    <b:Guid>{3838C016-E0C1-41ED-A0BE-FEF90A352FC7}</b:Guid>
    <b:Author>
      <b:Author>
        <b:NameList>
          <b:Person>
            <b:Last>Pastor</b:Last>
            <b:First>C.</b:First>
            <b:Middle>F.</b:Middle>
          </b:Person>
        </b:NameList>
      </b:Author>
    </b:Author>
    <b:Title> LA DIRECCIÓN POR OBJETIVOS. TEORÍA Y PRÁCTICA</b:Title>
    <b:Year>2002</b:Year>
    <b:City>La Habana</b:City>
    <b:RefOrder>2</b:RefOrder>
  </b:Source>
  <b:Source>
    <b:Tag>Gón101</b:Tag>
    <b:SourceType>Book</b:SourceType>
    <b:Guid>{123DBF6F-9700-4D03-8019-DF4C5BA94027}</b:Guid>
    <b:Author>
      <b:Author>
        <b:NameList>
          <b:Person>
            <b:Last>. Góngora Suárez</b:Last>
            <b:First>D.</b:First>
            <b:Middle>C. G. F</b:Middle>
          </b:Person>
        </b:NameList>
      </b:Author>
    </b:Author>
    <b:Title> La gestión directiva en la formación de docentes en la Universidad de Ciencias Pedagógicas de Holguín, desde la concepción de la planeación estratégica y la administración por objetivos, </b:Title>
    <b:Year>2010</b:Year>
    <b:RefOrder>3</b:RefOrder>
  </b:Source>
  <b:Source>
    <b:Tag>Dam16</b:Tag>
    <b:SourceType>Report</b:SourceType>
    <b:Guid>{9AF46BCF-41C4-4D7F-AE6D-B0EB3491CC2C}</b:Guid>
    <b:Author>
      <b:Author>
        <b:NameList>
          <b:Person>
            <b:Last>Damota</b:Last>
            <b:First>Anyela</b:First>
            <b:Middle>Cabrera</b:Middle>
          </b:Person>
        </b:NameList>
      </b:Author>
    </b:Author>
    <b:Title>Módulo de individualización para la aplicación SIGOT</b:Title>
    <b:Year>2016</b:Year>
    <b:City>Nueva Gerona</b:City>
    <b:RefOrder>4</b:RefOrder>
  </b:Source>
  <b:Source>
    <b:Tag>MIN15</b:Tag>
    <b:SourceType>Book</b:SourceType>
    <b:Guid>{E1CC70A0-C7EB-4A13-8D3D-45C9878204FE}</b:Guid>
    <b:Author>
      <b:Author>
        <b:NameList>
          <b:Person>
            <b:Last>MES</b:Last>
          </b:Person>
        </b:NameList>
      </b:Author>
    </b:Author>
    <b:Title>OBJETIVOS DE TRABAJO DE LA ORGANIZACIÓN PARA EL AÑO 2016.</b:Title>
    <b:Year>2015</b:Year>
    <b:RefOrder>5</b:RefOrder>
  </b:Source>
  <b:Source>
    <b:Tag>Alm12</b:Tag>
    <b:SourceType>Report</b:SourceType>
    <b:Guid>{30584D11-2952-4DDC-9BA9-8A645BB2BEC1}</b:Guid>
    <b:Title> Intranet del Ministerio de Informática y las Telecomunicaciones.Trabajo de Diploma para optar por el título de Ingeniero en Ciencias Informáticas. . </b:Title>
    <b:Year>2012</b:Year>
    <b:Author>
      <b:Author>
        <b:NameList>
          <b:Person>
            <b:Last>Almira</b:Last>
          </b:Person>
        </b:NameList>
      </b:Author>
    </b:Author>
    <b:City>La Habana</b:City>
    <b:RefOrder>42</b:RefOrder>
  </b:Source>
  <b:Source>
    <b:Tag>MAC17</b:Tag>
    <b:SourceType>InternetSite</b:SourceType>
    <b:Guid>{60556AB1-9D8A-4338-8C0D-1BFED4960BD1}</b:Guid>
    <b:Title>. redalyc. Obtenido de redalyc:</b:Title>
    <b:Year>2017</b:Year>
    <b:Author>
      <b:Author>
        <b:NameList>
          <b:Person>
            <b:Last>A.Chaves</b:Last>
            <b:First>M.</b:First>
          </b:Person>
        </b:NameList>
      </b:Author>
    </b:Author>
    <b:Month>abril</b:Month>
    <b:Day>10</b:Day>
    <b:URL> http://www.redalyc.org/articulo.oa?id=66612870011 </b:URL>
    <b:RefOrder>43</b:RefOrder>
  </b:Source>
  <b:Source>
    <b:Tag>Sua13</b:Tag>
    <b:SourceType>Book</b:SourceType>
    <b:Guid>{5A64706C-C81D-4D45-BA13-6104BF3C6017}</b:Guid>
    <b:Title>Definición de equivalencias entre historias de usuario y especificaciones en UN-LENCEP para el desarrollo ágil de software</b:Title>
    <b:Year>2013</b:Year>
    <b:Author>
      <b:Author>
        <b:NameList>
          <b:Person>
            <b:Last>Suaza</b:Last>
          </b:Person>
        </b:NameList>
      </b:Author>
    </b:Author>
    <b:City>Medellín Colombia</b:City>
    <b:RefOrder>44</b:RefOrder>
  </b:Source>
  <b:Source>
    <b:Tag>ERW18</b:Tag>
    <b:SourceType>InternetSite</b:SourceType>
    <b:Guid>{DB94935C-9D48-4ADF-8DFB-E57B5627F5F0}</b:Guid>
    <b:Author>
      <b:Author>
        <b:NameList>
          <b:Person>
            <b:Last>MÉNDEZ</b:Last>
            <b:First>ERWIN</b:First>
            <b:Middle>R.</b:Middle>
          </b:Person>
        </b:NameList>
      </b:Author>
    </b:Author>
    <b:Title>ESTIMACIÓN DE ESFUERZO EN PROYECTOS </b:Title>
    <b:Year>2018</b:Year>
    <b:Month> jul </b:Month>
    <b:Day>6</b:Day>
    <b:URL>https://riunet.upv.es/bitstream/handle/10251/109927/PSC9691917_TFM_1532552620188720975771735607734.pdf?sequence=1&amp;isAllowed=y</b:URL>
    <b:RefOrder>46</b:RefOrder>
  </b:Source>
</b:Sources>
</file>

<file path=customXml/itemProps1.xml><?xml version="1.0" encoding="utf-8"?>
<ds:datastoreItem xmlns:ds="http://schemas.openxmlformats.org/officeDocument/2006/customXml" ds:itemID="{E33974B6-8258-40C1-B346-A64C509C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5078</Words>
  <Characters>27930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CARLOS ALBERTO GÓMEZ CANO</cp:lastModifiedBy>
  <cp:revision>5</cp:revision>
  <dcterms:created xsi:type="dcterms:W3CDTF">2025-06-27T16:03:00Z</dcterms:created>
  <dcterms:modified xsi:type="dcterms:W3CDTF">2025-06-29T16:27:00Z</dcterms:modified>
</cp:coreProperties>
</file>